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Morelia, Michoacán  el 24/03/2022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Héroes y Heroínas son reales por Roberto Becerra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Han pensado que un héroe o heroína no es precisamente quien sigue el estereotipo de vestir un antifaz y capa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Roberto Becerra presentó el pasado viernes su iniciativa “Héroes y Heroínas”, como parte de la edición 2022 del proyecto TEDx.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gran éxito se llevó a cabo la nueva edición del proyecto TEDx - Camelinas, una exposición que busca impulsar a los jóvenes a involucrarse en el mundo del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Realizado el pasado viernes 17 de marzo en los adentros del Teatro Matamoros en la ciudad de Morelia, el evento contó con 5 bloques y más de 20 oradores, de entre los cuales Roberto Becerra, escritor y conferencista tapatío, presentó la iniciativa “Hérores y Heroínas”, cuyo principal propósito es inspirar a las personas a convertirse en los héroes y heroínas de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héroes o heroínas no necesariamente usan capas o tienen superpoderes, basta con ser personas que deciden enfrentarse a todos los obstáculos para hacer lo correcto en su día a día. Cada uno es consciente de su propio poder y decide de qué maneras utilizarlo”, dijo Roberto Becerra.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 mencionó que la mayor parte del tiempo las personas, al igual que los superhéroes en las películas, se enfrentan a diversos villanos que buscan derrotarlos, entre los cuales destacó al miedo como principal némesis y otros más como la impaciencia, las opiniones negativas e incluso la depresión.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“Cada uno tiene el poder de cambiar cuanto sea necesario para vencer a los villanos que se presentan a lo largo de la vida y que no permite lograr todo aquello que se anhela. Villanos que en la mayoría de casos no son externos, sino que están más cerca de lo que pensamos”, apuntó.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puntualizar más en el tema, compartió ejemplos de personalidades como Mahatma Gandhi, Malala Yousafzai, Sergio Gallegos Castorena y María Lorena Ramírez, quienes en sus palabras “lograron cosas extraordinarias siendo personas ordinarias”.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 su participación Roberto Becerra invitó al público a poner en práctica lo ahí aprendido para lograr un verdadero cambio en sus vidas, resaltando la importancia de la confianza y determinación para obtener aquello que se desea.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Roberto Becerra y futuros eventos relacionados visita: Link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Becerra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3316027865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https://www.mexicopress.com.mx/los-heroes-y-heroinas-son-reales-por-roberto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