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19/05/2023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muebles en una oficina son determinantes para conseguir mejores resultados, según Forbes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muebles de oficina, Línea Italia, basada en un artículo de Forbes, menciona que los muebles que se utilicen en una oficina es determinante para conseguir mayor eficiencia y mejores resultados en el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un emprendedor crece, su organización también lo hace. Durante este crecimiento se vuelve necesario un espacio en el pueda realizar sus labores de manera tranquila y cómoda. Por lo tanto, para la creación de una oficina se deben tomar en cuenta distintos factores que son clave para crear lugares aptos, por ejemplo, la decoración, los espacios y por supuesto, la elección de muebles de oficina. </w:t>
            </w:r>
          </w:p>
          <w:p>
            <w:pPr>
              <w:ind w:left="-284" w:right="-427"/>
              <w:jc w:val="both"/>
              <w:rPr>
                <w:rFonts/>
                <w:color w:val="262626" w:themeColor="text1" w:themeTint="D9"/>
              </w:rPr>
            </w:pPr>
            <w:r>
              <w:t>Los espacios de una oficina deben ser aptos para desarrollar ideas y realizar actividades de forma eficiente, por eso es necesario crear un ambiente cómodo que ayude a los usuarios a desempeñarse de la mejor manera.</w:t>
            </w:r>
          </w:p>
          <w:p>
            <w:pPr>
              <w:ind w:left="-284" w:right="-427"/>
              <w:jc w:val="both"/>
              <w:rPr>
                <w:rFonts/>
                <w:color w:val="262626" w:themeColor="text1" w:themeTint="D9"/>
              </w:rPr>
            </w:pPr>
            <w:r>
              <w:t>Antes de elegir el mobiliario es importante conocer sus características y los beneficios que ofrecen, pues de acuerdo a un artículo de Forbes, los muebles que se utilicen en una oficina es determinante para conseguir mayor eficiencia y mejores resultados en el trabajo.</w:t>
            </w:r>
          </w:p>
          <w:p>
            <w:pPr>
              <w:ind w:left="-284" w:right="-427"/>
              <w:jc w:val="both"/>
              <w:rPr>
                <w:rFonts/>
                <w:color w:val="262626" w:themeColor="text1" w:themeTint="D9"/>
              </w:rPr>
            </w:pPr>
            <w:r>
              <w:t>Consejos para poder crear una oficina eficiente para trabajo</w:t>
            </w:r>
          </w:p>
          <w:p>
            <w:pPr>
              <w:ind w:left="-284" w:right="-427"/>
              <w:jc w:val="both"/>
              <w:rPr>
                <w:rFonts/>
                <w:color w:val="262626" w:themeColor="text1" w:themeTint="D9"/>
              </w:rPr>
            </w:pPr>
            <w:r>
              <w:t>Muebles para oficina</w:t>
            </w:r>
          </w:p>
          <w:p>
            <w:pPr>
              <w:ind w:left="-284" w:right="-427"/>
              <w:jc w:val="both"/>
              <w:rPr>
                <w:rFonts/>
                <w:color w:val="262626" w:themeColor="text1" w:themeTint="D9"/>
              </w:rPr>
            </w:pPr>
            <w:r>
              <w:t>La elección de muebles para oficina que sean cómodos y ajustables es esencial para un buen espacio.</w:t>
            </w:r>
          </w:p>
          <w:p>
            <w:pPr>
              <w:ind w:left="-284" w:right="-427"/>
              <w:jc w:val="both"/>
              <w:rPr>
                <w:rFonts/>
                <w:color w:val="262626" w:themeColor="text1" w:themeTint="D9"/>
              </w:rPr>
            </w:pPr>
            <w:r>
              <w:t>Por ejemplo, al elegir unas sillas de oficina es importante seleccionar unos modelo cuyo enfoque principal sean la ergonomía, las sillas ejecutivas están diseñadas para estas situaciones, pues generalmente al pasar un tiempo prolongado en una silla regular puede generar una mala postura o incomodidad que llega a dañar la salud en el largo plazo.</w:t>
            </w:r>
          </w:p>
          <w:p>
            <w:pPr>
              <w:ind w:left="-284" w:right="-427"/>
              <w:jc w:val="both"/>
              <w:rPr>
                <w:rFonts/>
                <w:color w:val="262626" w:themeColor="text1" w:themeTint="D9"/>
              </w:rPr>
            </w:pPr>
            <w:r>
              <w:t>Por otro lado, los escritorios de oficina deben contemplar factores como el uso, el espacio y el material, por lo que usar uno que tenga adicionales como estanterías o compartimentos para computadora, serán ideales para este espacio.</w:t>
            </w:r>
          </w:p>
          <w:p>
            <w:pPr>
              <w:ind w:left="-284" w:right="-427"/>
              <w:jc w:val="both"/>
              <w:rPr>
                <w:rFonts/>
                <w:color w:val="262626" w:themeColor="text1" w:themeTint="D9"/>
              </w:rPr>
            </w:pPr>
            <w:r>
              <w:t>Iluminación correcta</w:t>
            </w:r>
          </w:p>
          <w:p>
            <w:pPr>
              <w:ind w:left="-284" w:right="-427"/>
              <w:jc w:val="both"/>
              <w:rPr>
                <w:rFonts/>
                <w:color w:val="262626" w:themeColor="text1" w:themeTint="D9"/>
              </w:rPr>
            </w:pPr>
            <w:r>
              <w:t>La luz juega un papel fundamental en una oficina, la recomendación es usar la luz natural como iluminación primaria, sin embargo las luces frías en oficinas son las mejores para estos ambientes.</w:t>
            </w:r>
          </w:p>
          <w:p>
            <w:pPr>
              <w:ind w:left="-284" w:right="-427"/>
              <w:jc w:val="both"/>
              <w:rPr>
                <w:rFonts/>
                <w:color w:val="262626" w:themeColor="text1" w:themeTint="D9"/>
              </w:rPr>
            </w:pPr>
            <w:r>
              <w:t>Estímulos visuales</w:t>
            </w:r>
          </w:p>
          <w:p>
            <w:pPr>
              <w:ind w:left="-284" w:right="-427"/>
              <w:jc w:val="both"/>
              <w:rPr>
                <w:rFonts/>
                <w:color w:val="262626" w:themeColor="text1" w:themeTint="D9"/>
              </w:rPr>
            </w:pPr>
            <w:r>
              <w:t>Los estímulos visuales deben ser objetos que mejoren el ánimo de la persona, es común recurrir a fotos, cuadros u otros elementos que refuercen la motivación.</w:t>
            </w:r>
          </w:p>
          <w:p>
            <w:pPr>
              <w:ind w:left="-284" w:right="-427"/>
              <w:jc w:val="both"/>
              <w:rPr>
                <w:rFonts/>
                <w:color w:val="262626" w:themeColor="text1" w:themeTint="D9"/>
              </w:rPr>
            </w:pPr>
            <w:r>
              <w:t>Personalización</w:t>
            </w:r>
          </w:p>
          <w:p>
            <w:pPr>
              <w:ind w:left="-284" w:right="-427"/>
              <w:jc w:val="both"/>
              <w:rPr>
                <w:rFonts/>
                <w:color w:val="262626" w:themeColor="text1" w:themeTint="D9"/>
              </w:rPr>
            </w:pPr>
            <w:r>
              <w:t>Un ambiente personalizado le da una imagen de satisfacción a la oficina, usar elementos o colores que sean del agrado de los colaboradores, ya que harán que se sientan cómodos y seguros.</w:t>
            </w:r>
          </w:p>
          <w:p>
            <w:pPr>
              <w:ind w:left="-284" w:right="-427"/>
              <w:jc w:val="both"/>
              <w:rPr>
                <w:rFonts/>
                <w:color w:val="262626" w:themeColor="text1" w:themeTint="D9"/>
              </w:rPr>
            </w:pPr>
            <w:r>
              <w:t>Como se mencionó anteriormente, una de las principales decisiones al crear una oficina desde cero es la elección de muebles, por lo que marcas destacadas como Línea Italia cuentan con un servicio específico en el que diseñan toda la oficina de manera personalizada.</w:t>
            </w:r>
          </w:p>
          <w:p>
            <w:pPr>
              <w:ind w:left="-284" w:right="-427"/>
              <w:jc w:val="both"/>
              <w:rPr>
                <w:rFonts/>
                <w:color w:val="262626" w:themeColor="text1" w:themeTint="D9"/>
              </w:rPr>
            </w:pPr>
            <w:r>
              <w:t>Línea Italia ayuda a sus clientes a crear su oficina desde cero, tomando en cuenta las medidas y las necesidades de espacio, para así elegir muebles a la medida y sacar el mayor provecho de este espacio, asegurando el uso eficiente de la misma.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Jesé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449 111 5876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https://www.mexicopress.com.mx/los-muebles-en-una-oficina-son-determinantes_1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Nuevo León Oficinas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