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productos de Real California Milk son reconocidos por su calidad y frescura sustentanble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lácteo de California a través de su distintivo sello "Real California Milk" se enorgullece de promover los beneficios de consumir productos lácteos elaborados con leche pura del soleado estado de California, manteniendo un compromiso permanente con la sustentabilidad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sello de Real California Milk promueve una gama muy completa de productos lácteos elaborados al 100% con leche de California, incluyendo mantequilla, helado, quesos y yogurt. </w:t>
            </w:r>
          </w:p>
          <w:p>
            <w:pPr>
              <w:ind w:left="-284" w:right="-427"/>
              <w:jc w:val="both"/>
              <w:rPr>
                <w:rFonts/>
                <w:color w:val="262626" w:themeColor="text1" w:themeTint="D9"/>
              </w:rPr>
            </w:pPr>
            <w:r>
              <w:t>California es el hogar de más de 50 fabricantes de queso que producen más de 250 variedades y estilos de quesos elaborados con leche de vaca. Hoy en día más de 1,300 familias producen leche de alta calidad posicionando a California como el estado líder nacional en producción de leche líquida, mantequilla, helado y  el segundo productor de queso y yogurt más importante en la nación.</w:t>
            </w:r>
          </w:p>
          <w:p>
            <w:pPr>
              <w:ind w:left="-284" w:right="-427"/>
              <w:jc w:val="both"/>
              <w:rPr>
                <w:rFonts/>
                <w:color w:val="262626" w:themeColor="text1" w:themeTint="D9"/>
              </w:rPr>
            </w:pPr>
            <w:r>
              <w:t>Gracias a la gran labor del Consejo Lácteo de California (CMAB) todos los quesos con el sello de Real California Milk garantizan ser naturales, elaborados con leche pasteurizada y sin hormonas artificiales, además de mantener plena atención en su entorno desarrollando nuevas tecnologías que permitan aprovechar la energía solar contribuyendo así a la preservación del medio ambiente y la sostenibilidad a largo plazo de la industria.</w:t>
            </w:r>
          </w:p>
          <w:p>
            <w:pPr>
              <w:ind w:left="-284" w:right="-427"/>
              <w:jc w:val="both"/>
              <w:rPr>
                <w:rFonts/>
                <w:color w:val="262626" w:themeColor="text1" w:themeTint="D9"/>
              </w:rPr>
            </w:pPr>
            <w:r>
              <w:t>El consumo de productos lácteos es esencial para una dieta equilibrada siendo una fuente rica de calcio, proteínas, vitaminas y minerales esenciales que contribuyen al fortalecimiento de los huesos y la salud cardíaca.</w:t>
            </w:r>
          </w:p>
          <w:p>
            <w:pPr>
              <w:ind w:left="-284" w:right="-427"/>
              <w:jc w:val="both"/>
              <w:rPr>
                <w:rFonts/>
                <w:color w:val="262626" w:themeColor="text1" w:themeTint="D9"/>
              </w:rPr>
            </w:pPr>
            <w:r>
              <w:t>"Los productos lácteos de California son extremadamente versátiles, aportando sabor y textura a deliciosos guisos, botanas, postres y ensaladas", comenta el chef Julio Castillo, embajador de RCM.</w:t>
            </w:r>
          </w:p>
          <w:p>
            <w:pPr>
              <w:ind w:left="-284" w:right="-427"/>
              <w:jc w:val="both"/>
              <w:rPr>
                <w:rFonts/>
                <w:color w:val="262626" w:themeColor="text1" w:themeTint="D9"/>
              </w:rPr>
            </w:pPr>
            <w:r>
              <w:t>Real California Milk es un Consejo Lácteo del Estado de California que funge como instrumento del Departamento de Alimentos y Agricultura de California, existen por un propósito: difundir los extraordinarios productos lácteos que se elaboran con la Leche Real de California.</w:t>
            </w:r>
          </w:p>
          <w:p>
            <w:pPr>
              <w:ind w:left="-284" w:right="-427"/>
              <w:jc w:val="both"/>
              <w:rPr>
                <w:rFonts/>
                <w:color w:val="262626" w:themeColor="text1" w:themeTint="D9"/>
              </w:rPr>
            </w:pPr>
            <w:r>
              <w:t>La calidad de los productos de Real California Milk proviene desde su origen, para lograr esto se conjugan varios factores que van desde una sana alimentación de los animales, la unión de negocios familiares hasta la implementación de tecnologías sustentables que aprovechan al máximo cada recurso.</w:t>
            </w:r>
          </w:p>
          <w:p>
            <w:pPr>
              <w:ind w:left="-284" w:right="-427"/>
              <w:jc w:val="both"/>
              <w:rPr>
                <w:rFonts/>
                <w:color w:val="262626" w:themeColor="text1" w:themeTint="D9"/>
              </w:rPr>
            </w:pPr>
            <w:r>
              <w:t>Más información y deliciosas recetas en:  www.lechedecalifornia.com</w:t>
            </w:r>
          </w:p>
          <w:p>
            <w:pPr>
              <w:ind w:left="-284" w:right="-427"/>
              <w:jc w:val="both"/>
              <w:rPr>
                <w:rFonts/>
                <w:color w:val="262626" w:themeColor="text1" w:themeTint="D9"/>
              </w:rPr>
            </w:pPr>
            <w:r>
              <w:t>Facebook: RCMMexico  https://www.facebook.com/RCMMexico</w:t>
            </w:r>
          </w:p>
          <w:p>
            <w:pPr>
              <w:ind w:left="-284" w:right="-427"/>
              <w:jc w:val="both"/>
              <w:rPr>
                <w:rFonts/>
                <w:color w:val="262626" w:themeColor="text1" w:themeTint="D9"/>
              </w:rPr>
            </w:pPr>
            <w:r>
              <w:t>Instagram: @realcaliforniamilkmexico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Montiel Amador</w:t>
      </w:r>
    </w:p>
    <w:p w:rsidR="00C31F72" w:rsidRDefault="00C31F72" w:rsidP="00AB63FE">
      <w:pPr>
        <w:pStyle w:val="Sinespaciado"/>
        <w:spacing w:line="276" w:lineRule="auto"/>
        <w:ind w:left="-284"/>
        <w:rPr>
          <w:rFonts w:ascii="Arial" w:hAnsi="Arial" w:cs="Arial"/>
        </w:rPr>
      </w:pPr>
      <w:r>
        <w:rPr>
          <w:rFonts w:ascii="Arial" w:hAnsi="Arial" w:cs="Arial"/>
        </w:rPr>
        <w:t>Gastronómadas Mx</w:t>
      </w:r>
    </w:p>
    <w:p w:rsidR="00AB63FE" w:rsidRDefault="00C31F72" w:rsidP="00AB63FE">
      <w:pPr>
        <w:pStyle w:val="Sinespaciado"/>
        <w:spacing w:line="276" w:lineRule="auto"/>
        <w:ind w:left="-284"/>
        <w:rPr>
          <w:rFonts w:ascii="Arial" w:hAnsi="Arial" w:cs="Arial"/>
        </w:rPr>
      </w:pPr>
      <w:r>
        <w:rPr>
          <w:rFonts w:ascii="Arial" w:hAnsi="Arial" w:cs="Arial"/>
        </w:rPr>
        <w:t>5539924052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https://www.mexicopress.com.mx/los-productos-de-real-california-milk-son_1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