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11/10/2024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vales de despensa fortalecen vínculos entre empleadores y empleados,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vales de despensa emergen como una herramienta clave para fortalecer lazos entre empleadores y colaboradores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mundo laboral de hoy en día, las organizaciones buscan constantemente formas de retener talento y mejorar la satisfacción de sus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los vales de despensa han surgido como una herramienta efectiva para fortalecer los vínculos entre empleadores y colaboradores, según un estudio realizado por Edenred, líder mundial en soluciones transaccionales para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impacto transformador de los vales de despensa Los vales de despensa son un incentivo laboral para mejorar la calidad de vida de los empleados y generar una mejor experiencia dentro del trabajo, por lo que no cabe duda de que esta previsión social contribuye a la unión del mismo con su empresa y fortalece su vínculo.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que los vales son la prestación más valorada, al darles una ayuda extra, hace que sean más leales a la organización y se sientan cuidados por ella, lo que en automático crea un lazo y un sentido de pertenencia.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para los empleadores, los vales de despensa representan una inversión estratégica en el bienestar y la productividad de su fuerza laboral. Al proporcionar este tipo de beneficios, pueden mejorar el clima organizacional, reducir la rotación de personal y aumentar la motivación y el compromiso de los colaboradores.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beneficios de contar con esta poderosa herramienta son: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empleadores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el clima laboral y la satisfacción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a retener talento y reducir la rotación de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Contribuye a fortalecer la imagen de la empresa como empleador comprometido.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Incrementa la productividad y el compromiso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 un incentivo adicional sin generar costos adicionales significativos.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empleados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 el poder adquisitivo al ayudar a cubrir gastos de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 una sensación de reconocimiento y valoración por parte del empleador.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Contribuye al bienestar financiero al ayudar a ahorrar en el presupuesto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una ventaja tangible que mejora la calidad de vida y el bienestar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Facilita la planificación financiera al proporcionar un ingreso adicional previsible.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Edenred cree firmemente en el poder de los beneficios extras como una forma de fortalecer la relación entre empleadores y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esto, los vales de despensa no solo son una herramienta efectiva para mejorar el bienestar financiero de los trabajadores, sino que también contribuyen a crear un ambiente laboral positivo y colaborativo.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además de ser una forma conveniente de brindar apoyo financiero a los empleados, también desempeñan un papel crucial en la construcción de relaciones sólidas y duraderas entre ambas partes.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el bienestar y la satisfacción de los empleados se ha convertido en una prioridad para las compañías que buscan destacarse y prosperar en el futuro, por eso en un mundo empresarial tan competitivo, es crucial comenzar a implementar este tipo de incentivos.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https://www.mexicopress.com.mx/los-vales-de-despensa-fortalecen-vinculos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Consumo Estado de México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