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16/05/2019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Marcadores.com crea un algoritmo capaz de predecir los resultados de la Liga 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Marcadores.com, una página web hasta ahora especializada en resultados de fútbol en directo, da un giro en su estrategia y crea el Pronosticador, un elaborado algoritmo que predice los resultados de los partidos de la Liga MX y de las grandes ligas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Pronosticador es una herramienta completamente gratuita capaz de predecir el resultado más probable de todos los partidos de las grandes ligas de fútbol mundial y ofrecer así buenos pronósticos de fútbol. Marcadores.com ha creado este elaborado algoritmo para ayudar a todos sus usuarios a tomar mejores decisiones en sus apuestas deportivas.</w:t>
            </w:r>
          </w:p>
          <w:p>
            <w:pPr>
              <w:ind w:left="-284" w:right="-427"/>
              <w:jc w:val="both"/>
              <w:rPr>
                <w:rFonts/>
                <w:color w:val="262626" w:themeColor="text1" w:themeTint="D9"/>
              </w:rPr>
            </w:pPr>
            <w:r>
              <w:t>Porque hay muchos usuarios que quieren empezar en el mundo de las apuestas pero no tienen ningún tipo de conocimiento, desconocen los tecnicismos, las estrategias, los mercados, las casas de apuestas,etc. Y todo este cúmulo de circunstancias provoca que no estén preparados para empezar a apostar.</w:t>
            </w:r>
          </w:p>
          <w:p>
            <w:pPr>
              <w:ind w:left="-284" w:right="-427"/>
              <w:jc w:val="both"/>
              <w:rPr>
                <w:rFonts/>
                <w:color w:val="262626" w:themeColor="text1" w:themeTint="D9"/>
              </w:rPr>
            </w:pPr>
            <w:r>
              <w:t>Viendo esta situación Marcadores.com ha cambiado su objetivo para centrarse en ayudar a toda su audiencia a poder tomar mejores decisiones en sus apuestas. Y es que el Pronosticador no es un algoritmo cualquiera, ya que analiza los datos más relevantes que hay que tener en cuenta de cara a poder predecir un resultado. La media de goles a favor de cada equipo, su media de goles en contra, la media de goles de cada competición… Y siempre valorando el dato más relevante: El factor campo. Una vez tiene todos los datos los analiza a través de una fórmula matemática que convierte las estadísticas más importantes en el pronóstico más fiable para cada partido.</w:t>
            </w:r>
          </w:p>
          <w:p>
            <w:pPr>
              <w:ind w:left="-284" w:right="-427"/>
              <w:jc w:val="both"/>
              <w:rPr>
                <w:rFonts/>
                <w:color w:val="262626" w:themeColor="text1" w:themeTint="D9"/>
              </w:rPr>
            </w:pPr>
            <w:r>
              <w:t>Además Marcadores.com también ha creado su propia sección de “trucos de apuestas”, un espacio donde los apostadores podrán encontrar guías, consejos, estrategias… Pero además de todo esto también tienen las reseñas de las mejores casas de apuestas de México para que los usuarios que nunca han apostado se registren en la casa de apuestas que más se adapte a sus necesidades.</w:t>
            </w:r>
          </w:p>
          <w:p>
            <w:pPr>
              <w:ind w:left="-284" w:right="-427"/>
              <w:jc w:val="both"/>
              <w:rPr>
                <w:rFonts/>
                <w:color w:val="262626" w:themeColor="text1" w:themeTint="D9"/>
              </w:rPr>
            </w:pPr>
            <w:r>
              <w:t>Marcadores.com es mucho más que una web de resultados en directo, es una plataforma que quiere conseguir que el mundo de las apuestas sea más entendible para todos. Por eso ofrecen El Pronosticador, y todo su contenido, de manera gratuita a todos los usuarios que estén interesados en mejorar sus apuestas futboleras.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Martinena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https://www.mexicopress.com.mx/marcadores-com-crea-un-algoritmo-capaz-de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