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MexDin: La solución de préstamos personales más conveniente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MexDin, una plataforma de préstamos personales en México, ofrece una solución conveniente y eficiente para aquellos que necesitan fondos de manera urgente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MexDin (https://www.mexloanonline.mx/) es una plataforma de préstamos personales en México que ofrece una solución conveniente y eficiente para aquellos que necesitan fondos de manera urgente. MexDin ha ganado la preferencia de los usuarios gracias a su proceso de solicitud sencillo, rápida aprobación y un servicio al cliente confiable.</w:t>
            </w:r>
          </w:p>
          <w:p>
            <w:pPr>
              <w:ind w:left="-284" w:right="-427"/>
              <w:jc w:val="both"/>
              <w:rPr>
                <w:rFonts/>
                <w:color w:val="262626" w:themeColor="text1" w:themeTint="D9"/>
              </w:rPr>
            </w:pPr>
            <w:r>
              <w:t>MexDin es una de las principales empresas de tecnología financiera en México, y su éxito en el mercado mexicano se debe a su experiencia innovadora en productos y un servicio al cliente excepcional. En noviembre, MexDin ha completado recientemente una actualización de marca, anunciando mejoras adicionales en la calidad de sus productos y servicios para satisfacer las necesidades de préstamos personales rápidos y flexibles de sus clientes.</w:t>
            </w:r>
          </w:p>
          <w:p>
            <w:pPr>
              <w:ind w:left="-284" w:right="-427"/>
              <w:jc w:val="both"/>
              <w:rPr>
                <w:rFonts/>
                <w:color w:val="262626" w:themeColor="text1" w:themeTint="D9"/>
              </w:rPr>
            </w:pPr>
            <w:r>
              <w:t>Como uno de los mejores productos de préstamos personales en México, MexDin ofrece a sus clientes opciones flexibles de monto y plazo de pago. Los montos del préstamo van desde los 500 MXN y hasta los 3,000 MXN, cubriendo las diversas necesidades de los solicitantes. MexDin les permite a sus usuarios seleccionar períodos de pago de 15 días, 30 días, 60 días o 120 días, brindando mayor flexibilidad y conveniencia.</w:t>
            </w:r>
          </w:p>
          <w:p>
            <w:pPr>
              <w:ind w:left="-284" w:right="-427"/>
              <w:jc w:val="both"/>
              <w:rPr>
                <w:rFonts/>
                <w:color w:val="262626" w:themeColor="text1" w:themeTint="D9"/>
              </w:rPr>
            </w:pPr>
            <w:r>
              <w:t>Con su capacidad tecnológica líder en el mercado, MexDin ha implementado un proceso de evaluación de riesgos completamente automatizado. Los solicitantes disfrutan de un proceso de aprobación rápido sin la necesidad de documentos de solicitud complicados ni tiempos de espera prolongados. Esta eficiente evaluación de riesgos les permite a los solicitantes obtener apoyo financiero en el menor tiempo posible, ayudándoles a resolver cualquier problema que requiera fondos de manera urgente.</w:t>
            </w:r>
          </w:p>
          <w:p>
            <w:pPr>
              <w:ind w:left="-284" w:right="-427"/>
              <w:jc w:val="both"/>
              <w:rPr>
                <w:rFonts/>
                <w:color w:val="262626" w:themeColor="text1" w:themeTint="D9"/>
              </w:rPr>
            </w:pPr>
            <w:r>
              <w:t>Para mayor comodidad de los clientes, la aplicación de MexDin ya está disponible en App Store y Google Play. Los usuarios pueden descargar e instalar fácilmente la aplicación MexDin solicitando servicios de préstamos en cualquier momento y consultando información relevante como tasas de interés y fechas de pago.</w:t>
            </w:r>
          </w:p>
          <w:p>
            <w:pPr>
              <w:ind w:left="-284" w:right="-427"/>
              <w:jc w:val="both"/>
              <w:rPr>
                <w:rFonts/>
                <w:color w:val="262626" w:themeColor="text1" w:themeTint="D9"/>
              </w:rPr>
            </w:pPr>
            <w:r>
              <w:t>La llegada de MexDin a México ha sido la pauta para un nuevo cambio en el mercado local de préstamos personales. Al ser una empresa de tecnología financiera comprometida con la innovación y la experiencia del usuario dentro del marco legal, MexDin ha sido debidamente reportada ante las autoridades pertinentes y está sujeta a la supervisión de la CNBV y la CONDUSEF. Los clientes pueden consultar la información de la entidad a la que pertenece MexDin en el registro SIPRES.</w:t>
            </w:r>
          </w:p>
          <w:p>
            <w:pPr>
              <w:ind w:left="-284" w:right="-427"/>
              <w:jc w:val="both"/>
              <w:rPr>
                <w:rFonts/>
                <w:color w:val="262626" w:themeColor="text1" w:themeTint="D9"/>
              </w:rPr>
            </w:pPr>
            <w:r>
              <w:t>Para obtener más información sobre MexDin, se puede visitar su sitio web oficial: https://www.mexloanonline.mx</w:t>
            </w:r>
          </w:p>
          <w:p>
            <w:pPr>
              <w:ind w:left="-284" w:right="-427"/>
              <w:jc w:val="both"/>
              <w:rPr>
                <w:rFonts/>
                <w:color w:val="262626" w:themeColor="text1" w:themeTint="D9"/>
              </w:rPr>
            </w:pPr>
            <w:r>
              <w:t>Acerca de MexDinMexDin tiene el objetivo de convertirse en la plataforma de préstamos más profesional y destacada de México. Se enfoca en proporcionar soluciones de préstamos personales convenientes y eficientes para sus clientes. A través de sus productos innovadores y su excepcional servicio a los usuarios, MexDin ha ganado una sólida reputación en el mercado mexicano. El objetivo de MexDin es utilizar la tecnología y la innovación para promover la inclusión financiera y ayudar a las personas a resolver sus problemas de liquidez y alcanzar las metas que se propongan además de continuar impulsando el desarrollo de la industria de tecnología financiera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Vita Geng</w:t>
      </w:r>
    </w:p>
    <w:p w:rsidR="00C31F72" w:rsidRDefault="00C31F72" w:rsidP="00AB63FE">
      <w:pPr>
        <w:pStyle w:val="Sinespaciado"/>
        <w:spacing w:line="276" w:lineRule="auto"/>
        <w:ind w:left="-284"/>
        <w:rPr>
          <w:rFonts w:ascii="Arial" w:hAnsi="Arial" w:cs="Arial"/>
        </w:rPr>
      </w:pPr>
      <w:r>
        <w:rPr>
          <w:rFonts w:ascii="Arial" w:hAnsi="Arial" w:cs="Arial"/>
        </w:rPr>
        <w:t>MexDin</w:t>
      </w:r>
    </w:p>
    <w:p w:rsidR="00AB63FE" w:rsidRDefault="00C31F72" w:rsidP="00AB63FE">
      <w:pPr>
        <w:pStyle w:val="Sinespaciado"/>
        <w:spacing w:line="276" w:lineRule="auto"/>
        <w:ind w:left="-284"/>
        <w:rPr>
          <w:rFonts w:ascii="Arial" w:hAnsi="Arial" w:cs="Arial"/>
        </w:rPr>
      </w:pPr>
      <w:r>
        <w:rPr>
          <w:rFonts w:ascii="Arial" w:hAnsi="Arial" w:cs="Arial"/>
        </w:rPr>
        <w:t>+52 5571001110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https://www.mexicopress.com.mx/mexdin-la-solucion-de-prestamos-personales-mas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