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20/12/2023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México nuevamente se posiciona como el país con más restaurantes veganos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Ranking de Veganuary y HappyCow 2023 registró un alza de un 34% en la categoría restaurantes en la región, donde México fue uno de los países con mayor crecimiento. Solo tres números separaron a México del primer lugar del ranking general de negocios veganos y con opciones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Veganuary, ONG que promueve la campaña Enero Vegano; junto a HappyCow, plataforma número 1 para descubrir comida vegana en el mundo, presente en más de 180 países, dieron a conocer los resultados del Ranking 2023 de "Lugares con más opciones veganas en LATAM".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segunda versión del estudio determinó que, según datos de la app a agosto de 2023, Latinoamérica contaba con más de 10 mil 800 negocios veganos o con opciones veganas, es decir, más de 1.600 opciones adicionales a las que existían en 2022.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bien este año nuevamente Brasil lidera la oferta para personas que llevan una alimentación plant based, con más de 3 mil 100 negocios aptos para personas veganas, solo 3 números separaron a México del primer lugar, siendo este último, el país que tuvo un número más alto de nuevos negocios y restaurantes con opciones veganas en el periodo analizado, sumando 763 nuevas alternativas respecto al Ranking 2022.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relación a las ciudades, São Paulo, Ciudad de México, Santiago, Bogotá y Buenos Aires se encuentran en los primeros lugares; mientras que Brasilia, Cusco y Medellín se sumaron al top 10 este año.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hallazgo relevante del Ranking 2023 de Veganuary y HappyCow fue el aumento en el número de restaurantes veganos, vegetarianos o con opciones veganas, en todos los países analizados, logrando un crecimiento de un 34% en toda la región, respecto al año anterior, alcanzando más de 8 mil 200 restaurantes en todo el continente que ofrecen alternativas plant based. En esta categoría, México fue uno de los países con un mayor crecimiento durante 2023, registrando un 43%, respecto al año 2022, con un total de 2.469 restaurantes veganos o con alternativas basadas en plantas.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bien en la categoría restaurantes priman aquellos con opción, México nuevamente se posicionó como el país con mayor cantidad de restaurantes 100% veganos (740), seguido por Brasil y Colombia (609 y 208, respectivamente); así como también, con la mayor cantidad de negocios registrados en la app que son 100% veganos, con un total de 1.020.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este nuevo ranking de lugares con opciones veganas versión 2023 evidencia un notable crecimiento en Latinoamérica respecto a la oferta de restaurantes veganos o con opciones veganas, sobre todo en México, país que se posicionó en el primer lugar en relación a la cantidad de restaurantes 100% veganos. Un resultado muy positivo y alineado a las proyecciones de crecimiento del mercado vegano, lo que es muy satisfactorio, sobre todo por los interesados en participar del próximo Enero Vegano, dado que tendrán más opciones para salir a comer en base a plantas en países como México", comentó Mauricio Serrano, director de Veganuary Latinoamérica.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Ranking 2023, las ciudades de México que ofrecen más alternativas para personas veganas son Ciudad de México, Playa del Carmen, Tulum, Mérida y Guadalajara.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estimulante ser testigo del vibrante crecimiento del veganismo en América Latina. Naciones que antes se percibían como un desafío para los estilos de vida basados en plantas ahora están a la vanguardia. HappyCow se enorgullece de apoyar y ser parte de este cambio transformador, donde la compasión, la sostenibilidad y la salud se están convirtiendo en los pilares centrales de la cultura culinaria en toda América Latina", dijo Bartek Filipowicz, Director de HappyCow.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estudio analizó la oferta plant based de Argentina, Brasil, Bolivia, Chile, Colombia, Ecuador, Uruguay, Paraguay, Perú, México y Venezuela, y consideró todos los datos que provee la aplicación HappyCow, que categoriza los diferentes negocios -restaurantes, tiendas saludables, tiendas veganas, panaderías, delivery, cafetería, heladería y food truck, entre otros- en veganos, vegetarianos y con opción vegana.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pueden revisar todos los resultados del estudio aquí.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Francisca Valdebenito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Veganuary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+56958662984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https://www.mexicopress.com.mx/mexico-nuevamente-se-posiciona-como-el-pais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Gastronomía Sociedad Industria Alimentaria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