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11000 el 04/07/2014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Moda31.com Lanza Su Tienda En Linea Para Hombres Que Buscan Algo Diferente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Moda31.com es una tienda en linea solo para hombres con marcas exclusivas que no encontraran en otros lados.  Envios gratis a todo Mexico en 72 horas o menos.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MEXICO – 23 de junio 2014</w:t>
            </w:r>
          </w:p>
          <w:p>
            <w:pPr>
              <w:ind w:left="-284" w:right="-427"/>
              <w:jc w:val="both"/>
              <w:rPr>
                <w:rFonts/>
                <w:color w:val="262626" w:themeColor="text1" w:themeTint="D9"/>
              </w:rPr>
            </w:pPr>
            <w:r>
              <w:t>Con el fin de llevar al mercado mexicano nuevas marcas emergentes, Moda31.com lanza su nueva tienda en línea para hombres.  Los usuarios pueden encontrar todo tipo de looks desde la comodidad de sus casas u oficinas.</w:t>
            </w:r>
          </w:p>
          <w:p>
            <w:pPr>
              <w:ind w:left="-284" w:right="-427"/>
              <w:jc w:val="both"/>
              <w:rPr>
                <w:rFonts/>
                <w:color w:val="262626" w:themeColor="text1" w:themeTint="D9"/>
              </w:rPr>
            </w:pPr>
            <w:r>
              <w:t>En la tienda online, Moda31.com pone a la venta camisas de vestir, camisas casuales, jeans, pantalones, blazers, corbatas, entre otros. La meta de Moda31.com es darle al cliente la tranquilidad de siempre estar a la vanguardia con el mejor servicio al cliente del mercado.  Moda31.com entrega a toda la República Mexicana sin costo en 72 horas o menos.</w:t>
            </w:r>
          </w:p>
          <w:p>
            <w:pPr>
              <w:ind w:left="-284" w:right="-427"/>
              <w:jc w:val="both"/>
              <w:rPr>
                <w:rFonts/>
                <w:color w:val="262626" w:themeColor="text1" w:themeTint="D9"/>
              </w:rPr>
            </w:pPr>
            <w:r>
              <w:t>Las compras en línea en Mexico van aumentando ya que los consumidores tienen más confianza y hay mas formas de pago, incluyendo PagoFacil y PayPal, con los cuales los clientes pueden disfrutar de meses sin intereses con American Express, Visa, y MasterCard.  Según el Estudio AMIPCI de Comercio Electrónico en México, en el 2014 se espera un crecimiento de 37 por ciento en las ventas en línea.  </w:t>
            </w:r>
          </w:p>
          <w:p>
            <w:pPr>
              <w:ind w:left="-284" w:right="-427"/>
              <w:jc w:val="both"/>
              <w:rPr>
                <w:rFonts/>
                <w:color w:val="262626" w:themeColor="text1" w:themeTint="D9"/>
              </w:rPr>
            </w:pPr>
            <w:r>
              <w:t>Para tener una interacción más personal con sus clientes, Moda31 tiene presencia en Facebook, Twitter, y otras redes sociales.  Mexico es uno de los países donde los internautas más usan redes sociales y Moda31 espera poder recibir retroalimentación de forma instantánea para siempre satisfacer las necesidades y deseos de sus clientes.</w:t>
            </w:r>
          </w:p>
          <w:p>
            <w:pPr>
              <w:ind w:left="-284" w:right="-427"/>
              <w:jc w:val="both"/>
              <w:rPr>
                <w:rFonts/>
                <w:color w:val="262626" w:themeColor="text1" w:themeTint="D9"/>
              </w:rPr>
            </w:pPr>
            <w:r>
              <w:t>Acerca de Moda31.com</w:t>
            </w:r>
          </w:p>
          <w:p>
            <w:pPr>
              <w:ind w:left="-284" w:right="-427"/>
              <w:jc w:val="both"/>
              <w:rPr>
                <w:rFonts/>
                <w:color w:val="262626" w:themeColor="text1" w:themeTint="D9"/>
              </w:rPr>
            </w:pPr>
            <w:r>
              <w:t>Moda31.com es una tienda online fundada con la idea de traer algo nuevo al mercado mexicano.  Moda31 nace de la idea de brindar al cliente una opción de compra de productos de calidad a precios reales y justos del mercado, acortando fronteras, al poder poner a sus manos marcas emergentes, así como accesorios que faciliten su vida sin tener que salir de su casa, trabajo, cuidad 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Helsley</w:t>
      </w:r>
    </w:p>
    <w:p w:rsidR="00C31F72" w:rsidRDefault="00C31F72" w:rsidP="00AB63FE">
      <w:pPr>
        <w:pStyle w:val="Sinespaciado"/>
        <w:spacing w:line="276" w:lineRule="auto"/>
        <w:ind w:left="-284"/>
        <w:rPr>
          <w:rFonts w:ascii="Arial" w:hAnsi="Arial" w:cs="Arial"/>
        </w:rPr>
      </w:pPr>
      <w:r>
        <w:rPr>
          <w:rFonts w:ascii="Arial" w:hAnsi="Arial" w:cs="Arial"/>
        </w:rPr>
        <w:t>Co-Fundadora</w:t>
      </w:r>
    </w:p>
    <w:p w:rsidR="00AB63FE" w:rsidRDefault="00C31F72" w:rsidP="00AB63FE">
      <w:pPr>
        <w:pStyle w:val="Sinespaciado"/>
        <w:spacing w:line="276" w:lineRule="auto"/>
        <w:ind w:left="-284"/>
        <w:rPr>
          <w:rFonts w:ascii="Arial" w:hAnsi="Arial" w:cs="Arial"/>
        </w:rPr>
      </w:pPr>
      <w:r>
        <w:rPr>
          <w:rFonts w:ascii="Arial" w:hAnsi="Arial" w:cs="Arial"/>
        </w:rPr>
        <w:t>0445548662799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https://www.mexicopress.com.mx/moda31com-lanza-su-tienda-en-linea-para-hombres-que-buscan-algo-diferente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