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Montepío Luz Saviñón consolida su posición en el sector prendario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los últimos años se ha incrementado la preferencia de los pignorantes mexicanos por esa Institución de Asistencia Privada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Montepío Luz Saviñón se ha consolidado como una de las empresas más destacadas en el sector prendario en México. Fundada en 1902 por Doña Luz Saviñón, su propósito es ayudar y beneficiar a través del crédito prendario a quienes más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características que posicionan a esta Institución de Asistencia Privada en la preferencia de los pignorantes mexicanos, destacan diversos aspectos, como la trayectoria e historia fundacional, la inmediatez y flexibilidad de sus préstamos, una oferta atractiva y el compromiso social que mantiene vigente desde su fundación.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un siglo de experiencia, Montepío Luz Saviñón ha demostrado su compromiso con la comunidad y su capacidad para adaptarse a las necesidades cambiantes de los usuarios y es que su fundadora, Doña Luz Saviñón, estableció una base sólida para la institución, enfocándose en el desarrollo de las personas y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Montepío Luz Saviñón también ofrece opciones de préstamos inmediatos con una combinación óptima de monto, tasa de interés y plazos flexibles que permite a los clientes obtener financiamiento de una manera rápida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los préstamos, la institución permite comprar una gran variedad de artículos y prendas a precios más bajos, ofreciendo beneficios como el sistema de apartado, mismo que facilita la adquisición de bienes sin afectar la liquidez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Montepío Luz Saviñón es una institución que se orienta hacia el desarrollo integral de las personas, debido a su enfoque en la asistencia privada y el beneficio social, lo cual demuestra su compromiso con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Montepío Luz Saviñón se destaca por su larga trayectoria, servicios ágiles y su contribución al bienestar de quienes recurren al sector prendario.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A. Vela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MLS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5488-9088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https://www.mexicopress.com.mx/montepio-luz-savinon-consolida-su-posicion-en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Historia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