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10/01/2019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Multa de 2 a 4 mil pesos por no tener seguro de auto según la Ley del Diario Oficial de la Federación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2019 el seguro de auto obligatorio busca disminuir el impacto económico a causa de accidentes de tránsito en vías, caminos y puentes federales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es obligatorio contar con seguro de auto de Responsabilidad Civil para todos los automóviles que transitan en vías, caminos y puentes federales de México sin importar el modelo del vehículo o año de fabricación, desde el pasado 1 de Enero se aplicó la obligatoriedad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ley busca disminuir el impacto económico que un accidente de tránsito puede provocar a terceros, se estima que las lesiones, discapacidad y muerte provocadas por un accidente vial ascienden a más de 120 mil millones de pesos al año. Y sumado a esto, Estimaciones de la Asociación Mexicana de Instituciones de Seguros (AMIS) la indemnización por muerte oscila hasta los 3,000,000 de pesos y en México sólo el 30% de los automovilistas, es decir 3 de cada 10 cuentan con el respaldo de una compañía de seguros en caso de un accidente vehícular.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¿Cuanto puede costar un accidente vial?También se estima que el 50% de las personas que se ven involucradas en un accidente vial y son hospitalizadas adquieren una deuda que podría ser 100% mayor a su ingreso mensual.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seguro de responsabilidad civil ofrece una protección esencial de 100,000 pesos para daños a personas, cubre lesiones o muerte y 50,000 pesos para bienes materiales.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 es el costo de la multa por no contar con seguro?El costo de la multa por no tener seguro de responsabilidad civil parte de 20 a 40 días de salario mínimo, tomando en cuenta que este también se actualizó el 1 de Enero, pasando de $88.36 a $102.68 pesos por día, la multa podría costar hasta $4,107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Adquirir un seguro de responsabilidad civil no sólo previene de multas, sino también de la cobertura cubre los daños al vehículo del tercero y otros como la pluma de una caseta, fantasmas en las carreteras, muros de contención o señalamientos, por mencionar algunos.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contratar un seguro de auto, toma en cuenta esto:En México existen más de 23 aseguradoras de autos, cada una de ellas ofrece diferentes tipos de coberturas, sumas aseguradas, niveles de servicio, formas de pago y beneficios extra. Se recomienda comparar al menos 3 opciones antes de elegir una compañía de seguros.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encontrar una póliza adecuada existen plataformas online como Ahorraseguros.mx, que compara todas las aseguradoras del país y ofrece asistencia 100% personalizada. A diferencia de otros medios, la contratación se realiza al instante, de forma ágil y el proceso de encontrar la póliza es más sencilla con el cotizador de seguros de autos.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autoridad va a poder exigir mediante una infracción, incidencia vial o emergencia en carretera, algunas aseguradoras emitirán un comprobante y en caso de que el conductor de manera previa cuente con algún otro tipo de póliza, no será necesario que adquiera un Seguro Obligatorio adicional, debido a que estos productos ya cuentan con la cobertura de Responsabilidad Civil por daños a terceros.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Alan Ortiz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https://www.mexicopress.com.mx/multa-de-2-a-4-mil-pesos-por-no-tener-seguro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Derecho Automovilismo Seguros Estado de México Ciudad de México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