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el cuidado de la piel, lanza al mercado su nuevo gel íntimo de higiene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y único producto de Mustela especialmente diseñado para la limpieza diaria del área intima de las niñas y niños de 2-3 años. Fórmula con alto contenido de ingredientes de origen natural. Recomendado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cuenta con más de 60 años en investigación dermatológica junto con profesionales de la salud, para continuar con el conocimiento avanzado del cuidado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lanza su nuevo gel íntimo de higiene, diseñado para la limpieza diaria del área intima de niños y niñas, previniendo la comezón, irritación, molestias e incomodidades que puedan surgir por el entrenamiento al dejar el uso del pañal. Este gel limpia suavemente, calma las sensaciones de incomodidad en un 92%, su fórmula es libre de jabón y brinda confort inmediato, tiene un efecto de larga duración y no altera el pH de los niños. Se puede usar una o dos veces al día al momento de la ducha gracias a su alto porcentaje de naturalidad.</w:t>
            </w:r>
          </w:p>
          <w:p>
            <w:pPr>
              <w:ind w:left="-284" w:right="-427"/>
              <w:jc w:val="both"/>
              <w:rPr>
                <w:rFonts/>
                <w:color w:val="262626" w:themeColor="text1" w:themeTint="D9"/>
              </w:rPr>
            </w:pPr>
            <w:r>
              <w:t>Cuenta con un 97% de ingredientes de origen natural; como la perseosa de aguacate: que protege la barrera cutánea y preserva la riqueza celular; y el aloe vera: que suaviza y calma las molestias externas de la zona íntima ocasionadas por la irritación; que es una de las causas más comunes en problemas ginecológicos en la infancia. Su fórmula es hipoalergénica, de alta tolerancia con piel y no contiene perfume, parabenos, ftalatos, ni fenoxietanol. Su textura es suave y fácil de enjuagar.</w:t>
            </w:r>
          </w:p>
          <w:p>
            <w:pPr>
              <w:ind w:left="-284" w:right="-427"/>
              <w:jc w:val="both"/>
              <w:rPr>
                <w:rFonts/>
                <w:color w:val="262626" w:themeColor="text1" w:themeTint="D9"/>
              </w:rPr>
            </w:pPr>
            <w:r>
              <w:t>Todos estos resultados son con base en estudios clínicos, además de ser recomendado ampliamente por Colegio Mexicano de Dermatología Pediátrica.</w:t>
            </w:r>
          </w:p>
          <w:p>
            <w:pPr>
              <w:ind w:left="-284" w:right="-427"/>
              <w:jc w:val="both"/>
              <w:rPr>
                <w:rFonts/>
                <w:color w:val="262626" w:themeColor="text1" w:themeTint="D9"/>
              </w:rPr>
            </w:pPr>
            <w:r>
              <w:t>El nuevo gel íntimo de higiene, como todos los productos de Mustela, es un producto amigable con el medio ambiente porque su envase es 100% reciclable.</w:t>
            </w:r>
          </w:p>
          <w:p>
            <w:pPr>
              <w:ind w:left="-284" w:right="-427"/>
              <w:jc w:val="both"/>
              <w:rPr>
                <w:rFonts/>
                <w:color w:val="262626" w:themeColor="text1" w:themeTint="D9"/>
              </w:rPr>
            </w:pPr>
            <w:r>
              <w:t>MUSTELA, cuenta con una gama completa para el cuidado de la piel atópica, seca y normal. Este nuevo gel íntimo de higiene es ideal para cualquier tipo de piel y es perfecto para continuar con los hábitos de limpieza personal de los niños-niñas cuando ya no usan toallitas húmedas y pañal.</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buscando siempre ofrecer productos innovadores y que se adapten a la necesidades de los bebés, como este nuevo Gel de Íntimo de Baño.</w:t>
            </w:r>
          </w:p>
          <w:p>
            <w:pPr>
              <w:ind w:left="-284" w:right="-427"/>
              <w:jc w:val="both"/>
              <w:rPr>
                <w:rFonts/>
                <w:color w:val="262626" w:themeColor="text1" w:themeTint="D9"/>
              </w:rPr>
            </w:pPr>
            <w:r>
              <w:t>MUSTELA: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https://www.mexicopress.com.mx/mustela-la-marca-lider-en-el-cuidado-de-la_1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Consumo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