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Nerium SkinCare anuncia el lanzamiento de su nueva crema corporal NeriumFirm® ADVANCED Crema Para Cuerpo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Nerium SkinCare, Inc., filial de Nerium Biotechnology, empresa estadounidense dedicada a la investigación, formulación y fabricación de productos de cuidado de la piel, anuncia el lanzamiento en México de su nueva crema NeriumFirm® ADVANCED Crema Para Cuerpo, un impresionante producto equipado con potentes ingredientes que han sido exitosamente probados, dando resultados extraordinarios a muchas personas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NeriumFirm® ADVANCED Crema Para Cuerpo contiene el extracto patentado de Nerium Oleander, un único y eficaz antioxidante que ayuda a regenerar la piel. Contiene además, matriz péptida (colágeno, elastina y glicosaminoglícanos) que ayuda a reafirmar la piel dándole una apariencia suave y uniforme.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novedoso producto contiene también cafeína que ayuda a combatir la apariencia de celulitis y la molesta piel de naranja y finalmente, aceite de raíz de Coleus Forskohlii, una planta ayurvédica originaria de Asia, que destaca por un principio activo llamado Forskolina, que ayuda a tonificar la piel y combate la celulitis.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NeriumFirm® ADVANCED Crema Para Cuerpo es ideal para su uso en brazos, muslos, estómago y caderas, ayudando a suavizar, reafirmar, fortalecer, hidratar y tonificar la piel. Para obtener los sorprendentes resultados esperados, es recomendable untar tan solo 2 ml de NeriumFirm® ADVANCED Crema Para Cuerpo dos veces al día en el área deseada durante 20 segundos o hasta que la crema haya sido totalmente absorbida.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NeriumFirm® ADVANCED Crema Para Cuerpo se suma a los tratamientos de Nerium Advanced que consisten en las cremas Nerium Advanced Nightly Face Treatment y Nerium Advanced Daily. Utilizados conjuntamente, estos productos ofrecen un perfecto trío rejuvenecedor que pueden adquirirse en la tienda online de Nerium SkinCare: www.neriumskincare.mx con envíos sin costo a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Nerium Biotechnology, Inc.Nerium Biotechnology, Inc. es una empresa de biotecnología dedicada a la investigación, desarrollo, fabricación y comercialización de productos basados con Nerium oleander. Las acciones de Nerium no aparecen en ninguna bolsa de valores o sistema de cotización.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NO CONTIENE NERIUM, NO ES NERIUM"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ContactosMiguel Ángel Liceaga Liceaga  and  GarcíaT. (55) 55437988C. (55) 55 1510 1142mliceaga@liceaga-garcia.com.mx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 MaresÉnfasis CorporativoT. (55) 65 86 71 00C. (55) 27 62 20 73eneas@enfasiscorporativo.com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https://www.mexicopress.com.mx/nerium-skincare-anuncia-el-lanzamiento-de-su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Moda Sociedad Consumo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