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16/01/2024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NOMAD, el nuevo fenómeno mundial de K-R&B Hip Hop</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pre-lanzamiento del vídeo de la primera canción del EP del grupo 'NOMAD' se contempla para este febrero 2024, productores de BTS, EXO y Jay Park colaboraron en esta producción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Después de que NOMAD (Need Our Microphone And Dances), la agrupación coreana que promete ser el nuevo fenómeno mundial de K-R and B Hip Hop, llegara a más de 10K de visualizaciones con el pre-lanzamiento del video de su más reciente canción ‘LIGHTS ON’, vuelve a sorprender a sus fans con un nuevo lanzamiento, esta vez con el vídeo, de ‘Eye 2 Eye’ a través de su canal oficial de YouTube (NOMAD_entofficial), canción que también estará incluida dentro del primer EP de la banda y que contiene una delicada referencia a ‘Let’s love forever just like when we first met’, ideal para enamorados.</w:t></w:r></w:p><w:p><w:pPr><w:ind w:left="-284" w:right="-427"/>	<w:jc w:val="both"/><w:rPr><w:rFonts/><w:color w:val="262626" w:themeColor="text1" w:themeTint="D9"/></w:rPr></w:pPr><w:r><w:t>Bajo el lema  and #39;Bring the mics to truly enjoy dancing and staging and #39;, la agrupación, integrada por 5 miembros (DOY, SANGHA, ONE, RIVR, JUNHO), quienes tienen como objetivo transmitir un amplio espectro musical a sus fans, se ha venido posicionando en el mercado nacional e internacional, por tener una ‘onda’ más relajada, con mucho sentimiento y que le apunta a un público más general a diferencia de otros géneros.</w:t></w:r></w:p><w:p><w:pPr><w:ind w:left="-284" w:right="-427"/>	<w:jc w:val="both"/><w:rPr><w:rFonts/><w:color w:val="262626" w:themeColor="text1" w:themeTint="D9"/></w:rPr></w:pPr><w:r><w:t>El 1er EP álbum A y B tendrá un total de 7 canciones, de las cuales se pre-lanzarán 4 antes del debut oficial;  and #39;Lights on and #39;,  and #39;Eye 2 eye and #39;,  and #39;Automatic and #39;,  and #39;Oasis and #39;. Dos canciones principales,  and #39;California love and #39;,  and #39;No pressure and #39; y una última canción,  and #39;Let me love you and #39;, que se lanzará durante el debut oficial programado para el mes de febrero.   </w:t></w:r></w:p><w:p><w:pPr><w:ind w:left="-284" w:right="-427"/>	<w:jc w:val="both"/><w:rPr><w:rFonts/><w:color w:val="262626" w:themeColor="text1" w:themeTint="D9"/></w:rPr></w:pPr><w:r><w:t>Como dato curioso, DOY, el líder del grupo, ha participado en la producción de todos los temas que conceptualizan el álbum, asimismo, varios productores de renombre mundial han creído en el talento de este grupo y han puesto su talento para crear las mejores canciones para la producción del primer EP.</w:t></w:r></w:p><w:p><w:pPr><w:ind w:left="-284" w:right="-427"/>	<w:jc w:val="both"/><w:rPr><w:rFonts/><w:color w:val="262626" w:themeColor="text1" w:themeTint="D9"/></w:rPr></w:pPr><w:r><w:t>DK, es el productor general y quien produjo varias canciones de K-POP con EXO, BoA, Seventeen, NCT, entre otros. Además de Jayrah Gibson, quien ha estado trabajando con Chris Brown, Usher, Ty Dolla $ign, BTS, EXO, Jay Park, Dean y Chacha Malone, quienes produjeron canciones de gran éxito como  and #39;JOAH and #39; de Jay Park o  and #39;All I Wanna Do and #39;, y Damon Sharpe, bien conocido como productor de Jennifer Lopez, Ariana Grande y Pitbull.</w:t></w:r></w:p><w:p><w:pPr><w:ind w:left="-284" w:right="-427"/>	<w:jc w:val="both"/><w:rPr><w:rFonts/><w:color w:val="262626" w:themeColor="text1" w:themeTint="D9"/></w:rPr></w:pPr><w:r><w:t>De acuerdo con la agencia productora, "Estos reconocidos productores participaron con gusto en la producción del álbum, augurando el éxito del K-POP Rookie, ya que consideran que tienen grandes posibilidades de triunfar". A NOMAD le gustaría crear y liderar una nueva ola en el ámbito del K-POP</w:t></w:r></w:p><w:p><w:pPr><w:ind w:left="-284" w:right="-427"/>	<w:jc w:val="both"/><w:rPr><w:rFonts/><w:color w:val="262626" w:themeColor="text1" w:themeTint="D9"/></w:rPr></w:pPr><w:r><w:t>El hip hop coreano, también conocido como "K-hip hop", se reconoce como un término que engloba casi totalmente al rap coreano. Surgió como respuesta a la terminación del régimen militar autoritario en Corea; en la actualidad, la popularidad del K-pop ha propiciado que los seguidores de la cultura coreana se interesen en otros géneros musicales, tal es el caso del K-hip hop y el K-R and B, una escena menos comercial, que, con el tiempo, ha adquirido un mayor reconocimiento y se continúa popularizando a nivel mundial.</w:t></w:r></w:p><w:p><w:pPr><w:ind w:left="-284" w:right="-427"/>	<w:jc w:val="both"/><w:rPr><w:rFonts/><w:color w:val="262626" w:themeColor="text1" w:themeTint="D9"/></w:rPr></w:pPr><w:r><w:t>Para conocer más acerca de NOMAD, es posible visitar sus redes sociales aquí.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Ariadna Cuevas</w:t></w:r></w:p><w:p w:rsidR="00C31F72" w:rsidRDefault="00C31F72" w:rsidP="00AB63FE"><w:pPr><w:pStyle w:val="Sinespaciado"/><w:spacing w:line="276" w:lineRule="auto"/><w:ind w:left="-284"/><w:rPr><w:rFonts w:ascii="Arial" w:hAnsi="Arial" w:cs="Arial"/></w:rPr></w:pPr><w:r><w:rPr><w:rFonts w:ascii="Arial" w:hAnsi="Arial" w:cs="Arial"/></w:rPr><w:t>PR EXecutive</w:t></w:r></w:p><w:p w:rsidR="00AB63FE" w:rsidRDefault="00C31F72" w:rsidP="00AB63FE"><w:pPr><w:pStyle w:val="Sinespaciado"/><w:spacing w:line="276" w:lineRule="auto"/><w:ind w:left="-284"/><w:rPr><w:rFonts w:ascii="Arial" w:hAnsi="Arial" w:cs="Arial"/></w:rPr></w:pPr><w:r><w:rPr><w:rFonts w:ascii="Arial" w:hAnsi="Arial" w:cs="Arial"/></w:rPr><w:t>5521328198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https://www.mexicopress.com.mx/nomad-el-nuevo-fenomeno-mundial-de-k-rb-hip-hop_1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Cine Música Entretenimiento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