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Westbury, NY el 26/02/2020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Oerlikon Metco reduce el coste con una alternativa a los materiales resistentes a la abrasión para las herramientas de acoplamiento en tierra (GETs)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Oerlikon Metco (SWX: OERL) continúa desarrollando materiales para combatir los problemas de abrasión de las herramientas de trabajo en tierra y los componentes de minería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desafíos de la abrasión, el impacto y la corrosión que afectan al mantenimiento de la planta y el costoso tiempo de inactividad son típicos de la mayoría de minas. Las operaciones mineras deben adoptar un enfoque proactivo continuo para reducir el mantenimiento a fin de seguir siendo sostenibles. Los nuevos materiales desarrollados por Oerlikon Metco utilizando el proceso de diseño de aleación rápida computarizada Scoperta™ de Metco, como el Metco 8224, tienen una resistencia a la abrasión comparable a la del carburo de tungsteno con la resistencia al impacto del acero al manganeso.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"Estas nuevas tecnologías de materiales proporcionan una mejora significativa en el rendimiento operativo de los componentes y son el futuro de la sostenibilidad de la planta", afirma Adolfo Castells, Director del segmento de aplicaciones de la minería. Por ejemplo, Metco 8247 es un alambre compuesto a base de hierro desarrollado por Oerlikon Metco para su uso como material de revestimiento duro no agrietante aplicado a los dientes de los cubos. Se descubrió que los componentes recubiertos con Metco 8247 mostraban un aumento de la vida útil de los componentes del 200% al 400%. Los dientes duraban aproximadamente de 1,5 a 2 veces más que los dientes no recubiertos, lo que provocaba cambios menos frecuentes de los componentes, reduciendo el tiempo de inactividad de la máquina y disminuyendo los costes de mano de obra. El uso de materiales resistentes al desgaste y que no se agrietan, como el Metco 8247, puede eliminar el fallo del GET mientras se mantiene la geometría diseñada del GET.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elegir la protección contra el desgaste adecuada para sus herramientas de acoplamiento al suelo?Unirse a Adolfo Castells, Gerente de Aplicaciones, para su seminario web, Nuevas Soluciones para GETs.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Miércoles 26 de febrero de 2020 - 1:00 - 2:00 pm (EST)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Aprovechar las aplicaciones clave para impulsar la productividad y reducir los costos.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Nuevos productos diseñados específicamente para combatir la abrasión y los impactos, que son económicos y fáciles de aplicar en las herramientas de acoplamiento en tierra (GET) utilizadas en la agricultura, la minería, la construcción y muchos otros equipos pesados.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Análisis de datos que comparan las soluciones convencionales con los nuevos productos y las diversas alternativas de aplicación.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Análisis de materiales innovadores con características únicas diseñados mediante un proceso rápido a través del desarrollo patentado de la aleación computacional Scoperta™.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se puede hacer el seminario web en vivo... estará disponible bajo demanda por un tiempo limitado a través del sitio web de Oerlikon Metco.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Oerlikon MetcoOerlikon Metco mejora las superficies que aportan beneficios a los clientes a través de una gama excepcionalmente amplia de tecnologías de superficie, equipos, materiales, servicios, servicios de maquinado especializado y componentes. Las tecnologías de superficies como la pulverización térmica y el revestimiento láser mejoran el rendimiento, la eficiencia y la confiabilidad de las piezas y sistemas de los clientes. Oerlikon Metco presta servicios a industrias como la de aviación, generación de energía, automotriz, petróleo y gas y otros mercados especializados a través de una red en crecimiento dinámico de más de 40 sitios en EMEA, América y Asia Pacífico. Oerlikon Metco, junto con Oerlikon Balzers, y Oerlikon AM pertenecen al segmento de soluciones de superficie del grupo Oerlikon con sede en Suiza (SIX: OERL).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obtener más información, ponerse en contacto con: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Liana Vinokur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Director, Excelencia Comercial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 +1 516-338-2213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Liana.Vinokur@Oerlikon.com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www.oerlikon.com/metco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FUENTE Oerlikon Metco Inc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Liana Vinokur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+1 516-338-2213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https://www.mexicopress.com.mx/oerlikon-metco-reduce-el-coste-con-una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Logística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