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Planetas sin fama.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Tenemos en el “Sistema Solar” ocho planetas, ¿estamos de acuerdo? Marte, por ejemplo. O Saturno. Suenan familiares. Sin embargo, por ahí andan rondando mundos que no son tan famosos.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Tenemos en el “Sistema Solar” ocho planetas, ¿estamos de acuerdo? Marte, por ejemplo, o Saturno suenan familiares. Sin embargo, por ahí andan rondando mundos que no son tan famosos. Se da el caso que allá arriba, existen OTROS planetas llamados “enanos”. Cada uno con su nombre. ¡Veamos de qué se trata!</w:t>
            </w:r>
          </w:p>
          <w:p>
            <w:pPr>
              <w:ind w:left="-284" w:right="-427"/>
              <w:jc w:val="both"/>
              <w:rPr>
                <w:rFonts/>
                <w:color w:val="262626" w:themeColor="text1" w:themeTint="D9"/>
              </w:rPr>
            </w:pPr>
            <w:r>
              <w:t>	Seguramente has escuchado de los ocho planetas que comúnmente conocemos. Pero, ¿qué tal estos cinco mundos? Ciertamente No son planetas, sino que, según la Unión Astronómica Internacional, están catalogados como Planetas enanos.</w:t>
            </w:r>
          </w:p>
          <w:p>
            <w:pPr>
              <w:ind w:left="-284" w:right="-427"/>
              <w:jc w:val="both"/>
              <w:rPr>
                <w:rFonts/>
                <w:color w:val="262626" w:themeColor="text1" w:themeTint="D9"/>
              </w:rPr>
            </w:pPr>
            <w:r>
              <w:t>	Estos cinco mundos también orbitan alrededor del sol, pero tienen un origen muy distinto al de los planetas, por así decirlo, “normales”.</w:t>
            </w:r>
          </w:p>
          <w:p>
            <w:pPr>
              <w:ind w:left="-284" w:right="-427"/>
              <w:jc w:val="both"/>
              <w:rPr>
                <w:rFonts/>
                <w:color w:val="262626" w:themeColor="text1" w:themeTint="D9"/>
              </w:rPr>
            </w:pPr>
            <w:r>
              <w:t>	¿Y qué nombre tienen? CERES. PLUTÓN. ERIS. MAKEMAKE. HAUMEA. Si te fijas, Plutón pasó de ser un Planeta o su nueva condición: Planeta Enano. Y en el caso de CERES, el cual antes estaba catalogado como un asteroide, también pasó a ser considerado Planeta Enano.</w:t>
            </w:r>
          </w:p>
          <w:p>
            <w:pPr>
              <w:ind w:left="-284" w:right="-427"/>
              <w:jc w:val="both"/>
              <w:rPr>
                <w:rFonts/>
                <w:color w:val="262626" w:themeColor="text1" w:themeTint="D9"/>
              </w:rPr>
            </w:pPr>
            <w:r>
              <w:t>	Obviamente, no todo termina aquí. Las observaciones actuales han detectado otros cuerpos que son candidatos a ser planetas enanos, como ORCUS o SEDNA; y eventualmente la lista de mundos descubiertos irá creciendo, cada uno lleno de secretos.</w:t>
            </w:r>
          </w:p>
          <w:p>
            <w:pPr>
              <w:ind w:left="-284" w:right="-427"/>
              <w:jc w:val="both"/>
              <w:rPr>
                <w:rFonts/>
                <w:color w:val="262626" w:themeColor="text1" w:themeTint="D9"/>
              </w:rPr>
            </w:pPr>
            <w:r>
              <w:t>	Revisa la misma explicación en video aquí: https://www.youtube.com/watch?v=aBJy-7lomyM and list=PLCrZms0oRmS71BZX0GcrtdiFxSqnm5ZZi and feature=mh_lolz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Servolo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https://www.mexicopress.com.mx/planetas-sin-fama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