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22/09/2015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primera vez en México Instituto entrega oficios desde $750MXN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por primera vez a México la impactante campaña "Yo quiero emprender". Misión organizada por el  prestigioso Instituto Braniff E-learning que busca entregar oficios de alta rentabilidad a los ciudadanos mexicanos a precios realmente convenientes.   La campaña finaliza el día 30 de Septiembre y el Instituto asegura contar con ya más de 5900 cupos reservado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Durante 5 años, Braniff International Institute, dirigido por Augusta Braniff Elia (Tataranieta de los fundadores de la Línea Aérea Braniff International), se ha dedicado a entregar Cursos y Diplomados E-learning no existentes en el mercado a los precios que se imparten. Debido al alto impacto causado en el País de Chile,en el cual lograron en tiempo record una cantidad de mas 19.900 alumnos llegando al instituto uno a uno es que han decidido entregar esta misma oportunidad a México y a todas la personas que deseen surgir invirtiendo un monto que parten desde los 750 MXN por  un curso completo, entregándole al estudiante un oficio para independizarse.</w:t>
            </w:r>
          </w:p>
          <w:p>
            <w:pPr>
              <w:ind w:left="-284" w:right="-427"/>
              <w:jc w:val="both"/>
              <w:rPr>
                <w:rFonts/>
                <w:color w:val="262626" w:themeColor="text1" w:themeTint="D9"/>
              </w:rPr>
            </w:pPr>
            <w:r>
              <w:t>	Siguiendo con la idea de su Directora de no cerrarle las puertas a nadie y hacer que todo el mundo cuente con una opción más en su vida para crecer tanto profesionalmente como personal, traen 4 oportunidades en este mes de septiembre por el lanzamiento.</w:t>
            </w:r>
          </w:p>
          <w:p>
            <w:pPr>
              <w:ind w:left="-284" w:right="-427"/>
              <w:jc w:val="both"/>
              <w:rPr>
                <w:rFonts/>
                <w:color w:val="262626" w:themeColor="text1" w:themeTint="D9"/>
              </w:rPr>
            </w:pPr>
            <w:r>
              <w:t>	Braniff Institute, trae cursos que en el mercado Mexicano superan los 3500 MXN.</w:t>
            </w:r>
          </w:p>
          <w:p>
            <w:pPr>
              <w:ind w:left="-284" w:right="-427"/>
              <w:jc w:val="both"/>
              <w:rPr>
                <w:rFonts/>
                <w:color w:val="262626" w:themeColor="text1" w:themeTint="D9"/>
              </w:rPr>
            </w:pPr>
            <w:r>
              <w:t>	OPORTUNIDADES PARA MÉXICO</w:t>
            </w:r>
          </w:p>
          <w:p>
            <w:pPr>
              <w:ind w:left="-284" w:right="-427"/>
              <w:jc w:val="both"/>
              <w:rPr>
                <w:rFonts/>
                <w:color w:val="262626" w:themeColor="text1" w:themeTint="D9"/>
              </w:rPr>
            </w:pPr>
            <w:r>
              <w:t>		Curso Corredor Inmobiliario                                    50 Horas Online. Valor lanzamiento $750 MXN, pagos solo a través de Paypal.</w:t>
            </w:r>
          </w:p>
          <w:p>
            <w:pPr>
              <w:ind w:left="-284" w:right="-427"/>
              <w:jc w:val="both"/>
              <w:rPr>
                <w:rFonts/>
                <w:color w:val="262626" w:themeColor="text1" w:themeTint="D9"/>
              </w:rPr>
            </w:pPr>
            <w:r>
              <w:t>		Curso Office, Incluye Excel, PowerPoint, Word                208 videos. Valor lanzamiento $210 MXN, pagos solo a través de Paypal.</w:t>
            </w:r>
          </w:p>
          <w:p>
            <w:pPr>
              <w:ind w:left="-284" w:right="-427"/>
              <w:jc w:val="both"/>
              <w:rPr>
                <w:rFonts/>
                <w:color w:val="262626" w:themeColor="text1" w:themeTint="D9"/>
              </w:rPr>
            </w:pPr>
            <w:r>
              <w:t>		Diplomado Intensivo Administración de Empresas 120 Horas Online. Valor lanzamiento $1200 MXN, pagos solo a través de Paypal</w:t>
            </w:r>
          </w:p>
          <w:p>
            <w:pPr>
              <w:ind w:left="-284" w:right="-427"/>
              <w:jc w:val="both"/>
              <w:rPr>
                <w:rFonts/>
                <w:color w:val="262626" w:themeColor="text1" w:themeTint="D9"/>
              </w:rPr>
            </w:pPr>
            <w:r>
              <w:t>		Curso Administración de edificios                            50 Horas Online. Valor lanzamiento $880 MXN, pagos solo a través de Paypal</w:t>
            </w:r>
          </w:p>
          <w:p>
            <w:pPr>
              <w:ind w:left="-284" w:right="-427"/>
              <w:jc w:val="both"/>
              <w:rPr>
                <w:rFonts/>
                <w:color w:val="262626" w:themeColor="text1" w:themeTint="D9"/>
              </w:rPr>
            </w:pPr>
            <w:r>
              <w:t>	Cabe destacar que en el caso de los cursos de corredor inmobiliario y administrador de edificios y condominios, dejaran al alumno con un oficio en solo 50 horas de estudio logrando obtener una vez titulado, ganancias que en muchas ocasiones son más rentables que las propias carreras universitarias pero a un costo totalmente inferior y alcanzable para cualquiera.</w:t>
            </w:r>
          </w:p>
          <w:p>
            <w:pPr>
              <w:ind w:left="-284" w:right="-427"/>
              <w:jc w:val="both"/>
              <w:rPr>
                <w:rFonts/>
                <w:color w:val="262626" w:themeColor="text1" w:themeTint="D9"/>
              </w:rPr>
            </w:pPr>
            <w:r>
              <w:t>	El Instituto espera  poder contribuir a  la máxima cantidad de mexicanos posible para darle una opcion real de emprendimiento.</w:t>
            </w:r>
          </w:p>
          <w:p>
            <w:pPr>
              <w:ind w:left="-284" w:right="-427"/>
              <w:jc w:val="both"/>
              <w:rPr>
                <w:rFonts/>
                <w:color w:val="262626" w:themeColor="text1" w:themeTint="D9"/>
              </w:rPr>
            </w:pPr>
            <w:r>
              <w:t>	INFORMACIÓN ÚTIL ENTREGADA POR EL INSTITUTO</w:t>
            </w:r>
          </w:p>
          <w:p>
            <w:pPr>
              <w:ind w:left="-284" w:right="-427"/>
              <w:jc w:val="both"/>
              <w:rPr>
                <w:rFonts/>
                <w:color w:val="262626" w:themeColor="text1" w:themeTint="D9"/>
              </w:rPr>
            </w:pPr>
            <w:r>
              <w:t>	¿Cómo funcionan las capacitaciones?:</w:t>
            </w:r>
          </w:p>
          <w:p>
            <w:pPr>
              <w:ind w:left="-284" w:right="-427"/>
              <w:jc w:val="both"/>
              <w:rPr>
                <w:rFonts/>
                <w:color w:val="262626" w:themeColor="text1" w:themeTint="D9"/>
              </w:rPr>
            </w:pPr>
            <w:r>
              <w:t>	El alumno al minuto de comprar  le llegar de manera automática su nombre de usuario y contraseña  al correo electrónico que tiene inscrito con Paypal, lo que le permitirá iniciar el mismo día que compro, con un plazo de 6 meses para finalizarlo.</w:t>
            </w:r>
          </w:p>
          <w:p>
            <w:pPr>
              <w:ind w:left="-284" w:right="-427"/>
              <w:jc w:val="both"/>
              <w:rPr>
                <w:rFonts/>
                <w:color w:val="262626" w:themeColor="text1" w:themeTint="D9"/>
              </w:rPr>
            </w:pPr>
            <w:r>
              <w:t>	¿Por qué debería comprar estas capacitaciones?</w:t>
            </w:r>
          </w:p>
          <w:p>
            <w:pPr>
              <w:ind w:left="-284" w:right="-427"/>
              <w:jc w:val="both"/>
              <w:rPr>
                <w:rFonts/>
                <w:color w:val="262626" w:themeColor="text1" w:themeTint="D9"/>
              </w:rPr>
            </w:pPr>
            <w:r>
              <w:t>	Porque Braniff Institute entrega cursos y Diplomados en áreas que te servirán para trabajar de manera dependiente e independiente,  son cursos que en el mercado son muy caros y poco claros a la hora de estudiar. En Braniff nos hemos preocupado de que la materia que enseñamos sea lo más entendible posible al igual que la plataforma, que ha sido probada con niños de 8 años y han comprendido el avance de esta misma.</w:t>
            </w:r>
          </w:p>
          <w:p>
            <w:pPr>
              <w:ind w:left="-284" w:right="-427"/>
              <w:jc w:val="both"/>
              <w:rPr>
                <w:rFonts/>
                <w:color w:val="262626" w:themeColor="text1" w:themeTint="D9"/>
              </w:rPr>
            </w:pPr>
            <w:r>
              <w:t>	¿Necesito algún requisito para estudiar con ustedes y luego ejercer?</w:t>
            </w:r>
          </w:p>
          <w:p>
            <w:pPr>
              <w:ind w:left="-284" w:right="-427"/>
              <w:jc w:val="both"/>
              <w:rPr>
                <w:rFonts/>
                <w:color w:val="262626" w:themeColor="text1" w:themeTint="D9"/>
              </w:rPr>
            </w:pPr>
            <w:r>
              <w:t>	Ninguno, nuestros cursos y Diplomados no requieren de requisitos ni para estudiar ni para ejercer, son actividades muy rentables que pueden ser realizadas de manera independiente o dependientes, basta con la impresión del Diploma de manera gratuita y aprender bien la actividad, que es lo que se enseñan en las capacitaciones.</w:t>
            </w:r>
          </w:p>
          <w:p>
            <w:pPr>
              <w:ind w:left="-284" w:right="-427"/>
              <w:jc w:val="both"/>
              <w:rPr>
                <w:rFonts/>
                <w:color w:val="262626" w:themeColor="text1" w:themeTint="D9"/>
              </w:rPr>
            </w:pPr>
            <w:r>
              <w:t>	¿Cómo se que son una empresa seria?</w:t>
            </w:r>
          </w:p>
          <w:p>
            <w:pPr>
              <w:ind w:left="-284" w:right="-427"/>
              <w:jc w:val="both"/>
              <w:rPr>
                <w:rFonts/>
                <w:color w:val="262626" w:themeColor="text1" w:themeTint="D9"/>
              </w:rPr>
            </w:pPr>
            <w:r>
              <w:t>	Braniff Institute lleva 5 años en el Mercado chileno, logrando mas 19.900 alumnos que han llegado al instituto uno a uno, con esto queremos decir que el 79% han sido recomendaciones virales, esta es nuestra mejor certificación de que somos una empresa 100% seria y de confianza.</w:t>
            </w:r>
          </w:p>
          <w:p>
            <w:pPr>
              <w:ind w:left="-284" w:right="-427"/>
              <w:jc w:val="both"/>
              <w:rPr>
                <w:rFonts/>
                <w:color w:val="262626" w:themeColor="text1" w:themeTint="D9"/>
              </w:rPr>
            </w:pPr>
            <w:r>
              <w:t>	Puedes encontrar en Linkedin la cantidad de egresados de nuestro instituto y sus trabajos actuales gracias a nosotros.  Fuera de esto,  los precios que entregamos es debido a que nuestra más grande motivación es entregarle la posibilidad a la mayor cantidad de gente posible el poder surgir en sectores que generan  mucho dinero y que hoy en la actualidad se encuentran trabajando en ellos las personas más adineradas, esto debido al alto costo que tienen estas capacitaciones.</w:t>
            </w:r>
          </w:p>
          <w:p>
            <w:pPr>
              <w:ind w:left="-284" w:right="-427"/>
              <w:jc w:val="both"/>
              <w:rPr>
                <w:rFonts/>
                <w:color w:val="262626" w:themeColor="text1" w:themeTint="D9"/>
              </w:rPr>
            </w:pPr>
            <w:r>
              <w:t>	¿Por qué se lanzan en México?</w:t>
            </w:r>
          </w:p>
          <w:p>
            <w:pPr>
              <w:ind w:left="-284" w:right="-427"/>
              <w:jc w:val="both"/>
              <w:rPr>
                <w:rFonts/>
                <w:color w:val="262626" w:themeColor="text1" w:themeTint="D9"/>
              </w:rPr>
            </w:pPr>
            <w:r>
              <w:t>	Escogimos como segundo País de lanzamiento a México, debido a las pocas alternativas de capacitación existentes para poder emprender, fuera de esto los precios de las capacitaciones eran muy altas lo que dejaba a gran parte del país sin posibilidades de crecer y aumentar sus ganancias.</w:t>
            </w:r>
          </w:p>
          <w:p>
            <w:pPr>
              <w:ind w:left="-284" w:right="-427"/>
              <w:jc w:val="both"/>
              <w:rPr>
                <w:rFonts/>
                <w:color w:val="262626" w:themeColor="text1" w:themeTint="D9"/>
              </w:rPr>
            </w:pPr>
            <w:r>
              <w:t>	¿Qué debo hacer para inscribirme y ver sus cursos?</w:t>
            </w:r>
          </w:p>
          <w:p>
            <w:pPr>
              <w:ind w:left="-284" w:right="-427"/>
              <w:jc w:val="both"/>
              <w:rPr>
                <w:rFonts/>
                <w:color w:val="262626" w:themeColor="text1" w:themeTint="D9"/>
              </w:rPr>
            </w:pPr>
            <w:r>
              <w:t>	Tienen que ingresar a quieroemprender.mx desde ahí encontraran los 4 cursos para el lanzamiento con los mejores precios del mercado Mexicano y Latinoamericano.</w:t>
            </w:r>
          </w:p>
          <w:p>
            <w:pPr>
              <w:ind w:left="-284" w:right="-427"/>
              <w:jc w:val="both"/>
              <w:rPr>
                <w:rFonts/>
                <w:color w:val="262626" w:themeColor="text1" w:themeTint="D9"/>
              </w:rPr>
            </w:pPr>
            <w:r>
              <w:t>	¿Si tengo dudas puedo llamarlos?</w:t>
            </w:r>
          </w:p>
          <w:p>
            <w:pPr>
              <w:ind w:left="-284" w:right="-427"/>
              <w:jc w:val="both"/>
              <w:rPr>
                <w:rFonts/>
                <w:color w:val="262626" w:themeColor="text1" w:themeTint="D9"/>
              </w:rPr>
            </w:pPr>
            <w:r>
              <w:t>	¡Claro que sí! Y no solo eso, también puedes chatear con nosotros en vivo para solucionarte cualquier tipo de dudas en el avance de tus cursos.  Nuestro teléfono es  +52 (55) 85262354 y correo eletronico postulacionesmx@braniffinstitute.com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Constanza Larraín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85262354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https://www.mexicopress.com.mx/por-primera-vez-en-mexico-instituto-entrega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