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12/05/2022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Practicum busca desarrollar más ciéntificos y analistas de datos en México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80% de los graduados de Practicum encuentran nuevas oportunidades de trabajo, ayudando a los que cambian de carrera a conseguir el trabajo soñado en tecnología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bootcamp de Practicum llega a México con el objetivo de desarrollar habilidades en todos aquellos que estén interesados en iniciar una carrera en el ámbito de las tecnologías de la información, o bien en aprender nuevas herramientas que les permitan conseguir un mejor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campamento de iniciación orientado a la práctica ofrece tres trayectorias profesionales diferentes: Data Scientist, Data Analyst y Desarrollador Web, Con acceso 24/7 a la asistencia técnica de tutores, mentores y revisores de código, aproximadamente el 80% de los estudiantes se incorporan al mercado tras participar en el bootcamp, ayudando quienes eligen cambiar de carrera a conseguir su empleo idóneo en la rama de la tecnología, indicó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interesados tendrán un breve curso de iniciación que describe el programa en detalle para asegurarse de que es el adecuado para ellos. También habrá seminarios web en directo, 2 veces por semana, que los futuros estudiantes podrán ver para resolver sus dudas y hacer preguntas.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Practicum se trabaja día con día para convertir a los amantes de la tecnología en profesionales. El bootcamp cuenta con un sólido portafolio y con el conjunto de habilidades necesarias para entrar al mercado competitivo, adaptando el programa a los requisitos de las mejores ofertas de empleo en todo el mundo”, señaló Pedro Pablo González, Latam Manager de Practicum.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del curso los estudiantes se encontrarán con tutores con más de 3 años de experiencia en destacadas empresas tecnológicas, preparados para enseñarles a resolver cualquier problema. En 9 meses los estudiantes se enfrentan a tareas típicas para un Data Scientist de diferentes ámbitos empresariales, donde lograrán resolver diferentes problemas, añadiendo los mejores casos a su portafolio.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la empresa de datos PayScale, los salarios en pesos mexicanos de un Data Scientist después del curso son de $12,200, después de un año de $25,000 y en dos años de $50,000.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5540508885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https://www.mexicopress.com.mx/practicum-busca-desarrollar-mas-cientificos-y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Programación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