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Barcelona, España el 05/11/2014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Presentación y difusión de la obra literaria de Cecilia Quesnel Nieto, por parte de Sandra Bruna Agencia Literaria en Barcelona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Agencia Literaria Sandra Bruna, en Barcelona, España presenta a México la obra literaria de la Escritora y Pintora Mexicana Cecilia Quesnel Nieto, radicada en Europa.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Sandra Bruna Agencia Literaria en Barcelona, presenta a México la obra de Cecilia Quesnel Nieto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Bajo las premisas de calidad y excelencia, Sandra Bruna Agencia Literaria, gestiona a través de su selecta colección de SBe and books nuevos talentos entre los que destacan tres novelas de la escritora y pintora mexicana Cecilia Quesnel Nieto.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Escritora, enamorada y orgullosa de sus raíces Mexicanas, utiliza como escenario principal en sus obras, el México paradisiaco de los siglos XIX, XX y XXI, transportando a los lectores a rincones de ensueño, tanto de su país natal como de Grecia y Francia.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Cecilia Quesnel  quién vive  en Europa hace más de una década, nos ofrece con flexibilidad y versatilidad literaria tres registros importantes: dos de corte Romántico-Histórico  "Amor entre Sombras" y "La Maldición" y una novela de Superación Personal que se perfila como best seller "Un giro a la libertad".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Sus tres novelas se caracterizan por la fuerza de sus personajes y la pasión con la que nos conduce en el manejo de una narrativa coloquial y descriptiva, llena de color y sentimientos que hacen de su lectura una experiencia inolvidable.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"Amor entre sombras" "La Maldición" y "Un giro a la libertad" están disponibles en México, en las principales plataformas digitales entre ellas: Amazon México y Google Play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SANDRA BRUNA Agencia Literaria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Tel.: (+34) 93 368 17 05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Web: www.sandrabruna.com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FB: Sandra Bruna Agencia Literaria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TW: @BrunoCazalibros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CONTACTO entrevistas con la escritora: c.beekes@ceciliaquesnel.com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Cecilia Beekes y Sandra Bruna Agencia Literaria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https://www.mexicopress.com.mx/presentacion-y-difusion-de-la-obra-literaria-de-cecilia-quesnel-nieto-por-parte-de-sandra-bruna-agencia-literaria-en-barcelona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Literatura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