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13/01/2016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Proyectos online pensados para niños en el siglo XXI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Conoce al Bosque de Fantasías, un proyecto educativo y cultural que se consolida expandiéndose en la red con materiales interesantes para todos los públicos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educación de los más pequeños es un tema que nunca deja de estar de actualidad, dado que se trata de uno de los pilares básicos del crecimiento personal y colectivo de una sociedad. Que los niños puedan crecer de forma segura y con calidad es algo que preocupa a todos los padres y profesores, sobre todo en estos tiempos en los que estamos rodeados de Internet, considerado muchas veces poco recomendable para los menores de edad por sus diferentes peligros.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Que se pueda trabajar en la existencia de contenidos adecuados para los más jóvenes es una tarea fundamental que compete a todos, y en la que trabaja cada día el proyecto Bosque de Fantasías. Este proyecto, que nació con la desinteresada idea de ofrecer contenidos gratuitos educativos y culturales fundamentalmente relacionados con el fomento de la lectura, cumple ya dos años en Internet y continúa expandiéndose con nuevas propuestas y contenidos.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Ahora a la página principal del Bosque de Fantasías, que brinda cuentos y poemas originales, adivinanzas, cuentos clásicos renovados o citas y semblanzas a autores famosos, se suma un blog en el que se ofrecen a padres y profesores artículos educativos, curiosidades y entrevistas a personas relacionadas con el mundo de la educación. Pero esto no es todo, porque el Bosque de Fantasías se ha expandido también con la creación de dos páginas más: una de ellas de imágenes, que ofrece ilustraciones y fotografías con frases adaptadas a diferentes categorías que van desde la lectura o la amistad, hasta la época tan señalada como la Navidad o los cumpleaños, con imágenes y frases muy cuidadas dirigidas a todos los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con su nuevo espacio de chistes, los creadores del Bosque buscan seguir ofreciendo contenidos adecuados para los más pequeños, que ya no tendrán que renunciar a divertirse en la red ante el constante peligro de contenidos inapropiados para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Bosque de Fantasías se trata, en definitiva, de un proyecto creativo, educativo y cultural que busca traspasar fronteras con su objetivo de universalizar el acceso a contenidos educativos gratuitos y de calidad, así como a un ocio sano y adaptado a todas las edades y, especialmente, a las más tempranas. Fronteras que ya se han traspasado en realidad, con proyectos de lectoescritura o micro-teatros realizados por colegios de México o Colombia, y gracias fundamentalmente a los contenidos originales de la página. Una tarea ardua que ya ha sido reconocida en diferentes revistas y diarios informativos, así como con el Premio Zapping concedido el pasado 25 de Febrero en Barcelona (España) a la mejor iniciativa de internet para menores de calidad, otorgado por la Asociación de Consumidores de la televisión y medios audiovisuales catalanes.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Cualquier persona que disfrute con la lectura, la fantasía y la educación, está invitada a pasear por este dinámico Bosque de Fantasías. Sin duda, una aventura educativa de altura.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Almudena Orellana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https://www.mexicopress.com.mx/proyectos-online-pensados-para-ninos-en-el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Literatura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