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22/02/2023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Qué hace y cómo convertirse en bróker hipotecario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plataforma digital hipotecaria, LoanCo, basada en un artículo del sitio web Economipedia, sobre lo que es un bróker hipotecario, señala lo que se necesita para convertirse en uno.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industria de las bienes raíces y las finanzas se encuentra en constante evolución, y es en este panorama que el papel de un bróker hipotecario  toma cada vez más relevancia, ya que estos son los encargados de actuar como intermediarios entre aquellos que buscan obtener un crédito a la vivienda y las instituciones financieras que los ofrecen. Es por esto que cada vez más emprendedores buscan entrar a este competido mundo, aunque muchos desconocen qué necesitan para convertirse en uno de estos brokers.¿Qué es un bróker hipotecario? El trabajo de un bróker hipotecario consiste, según un artículo del sitio web Economipedia, en tratar de ayudar a aquellos que buscan un crédito a la vivienda a conectarse con los prestamistas más competitivos y así obtener el mejor acuerdo posible. Para lograrlo, estos brokers o asesores hipotecarios necesitan contar con acceso a una amplia gama de opciones de préstamos ofrecidos por distintas instituciones financieras, además es necesario que estos cuenten con el conocimiento necesario sobre la industria hipotecaria.</w:t>
            </w:r>
          </w:p>
          <w:p>
            <w:pPr>
              <w:ind w:left="-284" w:right="-427"/>
              <w:jc w:val="both"/>
              <w:rPr>
                <w:rFonts/>
                <w:color w:val="262626" w:themeColor="text1" w:themeTint="D9"/>
              </w:rPr>
            </w:pPr>
            <w:r>
              <w:t>El conocimiento en el sector es un factor importante ya que además de ser el intermediario entre los solicitantes y los prestamistas, un buen bróker debe ser capaz de negociar las mejores tasas de interés y ofrecer un asesoramiento adecuado sobre las diferentes opciones que le presentará a su cliente para que estos puedan tomar una decisión bien informada.¿Qué se necesita para ser un bróker hipotecario?Para muchos convertirse en un asesor hipotecario es entrar a una carrera desafiante y emocionante dentro del sector inmobiliario y financiero, sin embargo, es importante apuntar que es una profesión que requiere de ciertas habilidades, conocimientos y cualificaciones, algunas de las cuales son:</w:t>
            </w:r>
          </w:p>
          <w:p>
            <w:pPr>
              <w:ind w:left="-284" w:right="-427"/>
              <w:jc w:val="both"/>
              <w:rPr>
                <w:rFonts/>
                <w:color w:val="262626" w:themeColor="text1" w:themeTint="D9"/>
              </w:rPr>
            </w:pPr>
            <w:r>
              <w:t>Capacidad para interpretar un buró de crédito </w:t>
            </w:r>
          </w:p>
          <w:p>
            <w:pPr>
              <w:ind w:left="-284" w:right="-427"/>
              <w:jc w:val="both"/>
              <w:rPr>
                <w:rFonts/>
                <w:color w:val="262626" w:themeColor="text1" w:themeTint="D9"/>
              </w:rPr>
            </w:pPr>
            <w:r>
              <w:t>Cierta habilidad con matemáticas financieras</w:t>
            </w:r>
          </w:p>
          <w:p>
            <w:pPr>
              <w:ind w:left="-284" w:right="-427"/>
              <w:jc w:val="both"/>
              <w:rPr>
                <w:rFonts/>
                <w:color w:val="262626" w:themeColor="text1" w:themeTint="D9"/>
              </w:rPr>
            </w:pPr>
            <w:r>
              <w:t>Leer corridas financieras </w:t>
            </w:r>
          </w:p>
          <w:p>
            <w:pPr>
              <w:ind w:left="-284" w:right="-427"/>
              <w:jc w:val="both"/>
              <w:rPr>
                <w:rFonts/>
                <w:color w:val="262626" w:themeColor="text1" w:themeTint="D9"/>
              </w:rPr>
            </w:pPr>
            <w:r>
              <w:t>Entender conceptos básicos financieros</w:t>
            </w:r>
          </w:p>
          <w:p>
            <w:pPr>
              <w:ind w:left="-284" w:right="-427"/>
              <w:jc w:val="both"/>
              <w:rPr>
                <w:rFonts/>
                <w:color w:val="262626" w:themeColor="text1" w:themeTint="D9"/>
              </w:rPr>
            </w:pPr>
            <w:r>
              <w:t>Saber llenar una solicitud de crédito hipotecario</w:t>
            </w:r>
          </w:p>
          <w:p>
            <w:pPr>
              <w:ind w:left="-284" w:right="-427"/>
              <w:jc w:val="both"/>
              <w:rPr>
                <w:rFonts/>
                <w:color w:val="262626" w:themeColor="text1" w:themeTint="D9"/>
              </w:rPr>
            </w:pPr>
            <w:r>
              <w:t>Conocer los procesos de autorización de créditos</w:t>
            </w:r>
          </w:p>
          <w:p>
            <w:pPr>
              <w:ind w:left="-284" w:right="-427"/>
              <w:jc w:val="both"/>
              <w:rPr>
                <w:rFonts/>
                <w:color w:val="262626" w:themeColor="text1" w:themeTint="D9"/>
              </w:rPr>
            </w:pPr>
            <w:r>
              <w:t>Además de las capacidades anteriores, también es muy apreciado en este sector que se cuente con habilidades de comunicación y negociación que ayuden a cualquiera que se adentre al mundo hipotecario a tener éxito.Beneficios de ser un bróker hipotecarioPara las personas que buscan adquirir un crédito que les posibilite comprar una vivienda contar con un asesor hipotecario tiene muchos beneficios, entre los cuales están acceder a diferentes opciones, ahorro de tiempo, asesoramiento profesional, entre muchos otros que sin duda facilitan conseguir el mejor crédito posible, pero ser ese bróker hipotecario también tiene muchos beneficios, especialmente si se hace de la mano de una empresa como LoanCo que posee una plataforma digital que hace que todo sea más sencillo y profesional.Algunos de los beneficios que tiene convertirse en un bróker hipotecario de LoanCo son:- Gestionar ventas en todo el paísGracias a su plataforma digital, cualquier asesor puede tener acceso inmediato a más de 9 bancos y fintech y realizar la venta de estas hipotecas en todo el país.- EficienciaGracias a la plataforma multibancos de LoanCo, el proceso de venta puede estandarizarse con facilidad y se puede mantener una comunicación digital con todos los clientes.- Capacitaciones onlineLa educación es un elemento clave en el éxito de cualquier asesor hipotecario, por ello LoanCo también proporciona a sus brokers capacitaciones constantes con un enfoque simple y entretenido.- Pago ExpressExisten algunas franquicias en las cuales comisionar es un proceso largo y tedioso, en LoanCo existe la opción de recibir los pagos de comisiones a los asesores en 24-48 horas.- Flexibilidad de horariosUno de los mejores beneficios de ser un asesor hipotecario que utiliza una plataforma digital para gestionar y comunicarse con sus clientes, es contar con horarios flexibles que le permitan pasar más tiempo con su familia.¿Por qué elegir LoanCo? Sin lugar a duda, convertirse en bróker hipotecario de la mano de LoanCo es la mejor opción debido a que estos ofrecen una plataforma digital hipotecaria que integra herramientas de última generación para facilitar la labor de los emprendedores que desean convertirse en brokers autogestionables e independientes.Además, su plataforma también brinda un servicio de asesoramiento profesional y eficiente en cada una de las etapas del proceso de crédito hipotecario.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Denisse Pozas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8112900900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https://www.mexicopress.com.mx/que-hace-y-como-convertirse-en-broker</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Inmobiliaria Finanzas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