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24/04/2024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Quilsoft señala la importancia de adoptar la estrategia de E-commerce B2B en empresas manufactureras y distribuidoras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e-commerce no es una tendencia, es una necesidad estratégica para mantener la competitividad en el mercado. Sin embargo, algunas industrias todavía no lo implementan en su totalidad. A diferencia de sectores como el retail, empresas distribuidoras o manufactureras no aprovechan los beneficios de esta gran tecnología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comercio electrónico ha revolucionado el panorama comercial, transformando no solo la forma en que los consumidores compran, sino también la manera en que las empresas adquieren productos y servicios. Sin embargo, a muchas organizaciones aún les cuesta evolucionar sus formas de trabajo tradicionales, lo cual termina frenando su potencial para una transformación digital exitosa.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estudio de Deloitte titulado  2024 Manufacturing Industry Outlook, elaborado por Deloitte Insight, señala que se continuarán adoptando nuevas tecnologías y la transformación digital probablemente será importante para los fabricantes a la par que buscan formas de aprovechar los escenarios que se les presentan.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"Actualmente, existen dos tipos principales de e-commerce: según el perfil comercial, en los que se distinguen: de negocio a negocio (B2B), de negocio a consumidor (B2C), de consumidor a negocio (C2B) y de consumidor a consumidor (C2C). Y según el modelo de negocio, destacan la tienda con productos propios, el dropshipping, de afiliación, de membresía, marketplace y de servicios. Ambas formas de e-commerce ofrecen una serie de beneficios que es importante que las empresas, sobre todo las manufactureras y de distribución, empiecen a aprovechar", señala Patricio Pescio, CEO, Quilsoft.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del e-commerce para las empresas manufactureras y distribuidoras son numerosas: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manufactureras: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 la personalización y la venta cruzada.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 el servicio y la eficiencia.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 el autoservicio donde las ventas se convierten en meramente una operación transaccional, pudiendo dedicar el valioso tiempo del equipo de ventas exclusivamente a la generación de nuevas cuentas.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atención al cliente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Nos trae información en tiempo real de lo que sucede en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distribuidoras: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Ganar visibilidad online y competir con los marketplace.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una experiencia de compra perfecta para 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Obtener un rápido retorno de la inversión (ROI).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Ampliar su alcance a nuevos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los costes operativos.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estudio de la consultora señala que los fabricantes anticipan que el metaverso industrial podría conducir a un aumento del 12% en la productividad laboral, lo que podría ayudar a abordar la actual escasez de mano de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"Contar con un e-commerce es cada vez más importante para todo tipo de empresas. Más allá de ser una opción conveniente, el e-commerce se ha convertido en una necesidad estratégica para mantener la competitividad en un mercado cada vez más digitalizado y exigente. Aquellas empresas que no adopten esta tendencia corren el riesgo de quedar rezagadas y perder oportunidades de crecimiento y expansión. El e-commerce permite a las empresas adaptarse a las nuevas necesidades de los consumidores y competir en un mercado globalizado", destacó Pescio.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que las ventas en línea sigan aumentando, con una mayor integración entre canales físicos y digitales, así como una mayor personalización de la experiencia de compra. En este sentido, las empresas manufactureras y distribuidoras deben prepararse para adaptarse y aprovechar al máximo las oportunidades que ofrece este panorama comercial en constante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QuilsoftQuilsoft, es una empresa innovadora fundada en 2012 con presencia en Latinoamérica y Europa, que brinda servicios de transformación digital y soluciones tecnológicas para medianas y grandes empresas. Con el objetivo de ofrecer a sus clientes productos de vanguardia y servicios personalizados, Quilsoft se ha consolidado como líder en la industria con una certificación ISO 9001:2015. Su visión a futuro es seguir revolucionando el mercado con soluciones disruptivas, apoyando el cambio cultural en las empresas y el desarrollo de nuevas oportunidades para potenciar el crecimiento y el éxito de sus clientes en un mundo cada vez más interconectado.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Zamora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5544477404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https://www.mexicopress.com.mx/quilsoft-senala-la-importancia-de-adoptar-la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Logística E-Commerce Software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