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Rappi Amplify: la nueva apuesta de Rappi y Adsmovil para revolucionar la  publicidad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Adsmovil, la compañía experta en publicidad digital lanzó Rappi Amplify, la plataforma que ofrece a las marcas la posibilidad de diseñar y crear campañas de publicidad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Rappi, de la mano de Adsmovil, compañía experta en publicidad digital, lanzó Rappi Amplify, la plataforma que ofrece a las marcas la posibilidad de diseñar y crear campañas de publicidad digital, segmentadas a audiencias específicas. Rappi Amplify ya se encuentra disponible en todos los países donde Rappi tiene presencia, lo cual le permite a las marcas de todas las industrias conectarse con más de 62 millones de perfiles de consumidores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Rappi Amplify, las marcas tienen la capacidad de generar mayor conexión con consumidores que muestran interés de compra en segmentos y/o productos relacionados con cada una de las marcas. Lo anterior, favorecido por la multi verticalidad con la que cuenta la Plataforma Rappi, lo cual, otorga a las marcas una visión más clara sobre las inclinaciones y preferencias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Rappi Amplify llega al mercado latinoamericano para revolucionar la publicidad digital, permitiéndole a las marcas diseñar, crear y segmentar sus campañas de publicidad de una manera más acertada.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“Amplify hace realidad un sueño para las marcas: poder mostrar una publicidad en video a compradores reales o potenciales; es como si un comercial de TV impactará únicamente a los consumidores de determinados productos o servicios, dejando por fuera a aquellos que no estén interesados en los mismos. Esto representa un gran valor para las compañías a la hora de ejecutar sus pautas digitales”, señala Julián Mayorca, Global Head of Revenue de Rappi.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“Amplify es una solución que hemos creado para cualquier marca que quiera alcanzar sus objetivos de branding o performance, sin importar si está activa o no en Rappi”, asegura Alberto Pardo, CEO  and  Fundador de Adsmovil.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las personas interesadas podrán ingresar a la página web www.brands.rappi.com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Geraldine Martell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https://www.mexicopress.com.mx/rappi-amplify-la-nueva-apuesta-de-rappi-y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Telecomunicaciones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