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C33, diseño elegante y cámara de 50MP única en su segmento y nuevo realme Watch 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realme, anunció hoy el lanzamiento del realme C33 en México, el cual estará a la venta el 17 de Octubre de 2022 a través de servicio global de Linio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teléfonos inteligentes de más acelerado crecimiento en el mundo y en Latinoamérica, anunció hoy el lanzamiento del realme C33 en México, el cual estará a la venta el 17 de Octubre de 2022 a través de servicio global de Linio.</w:t>
            </w:r>
          </w:p>
          <w:p>
            <w:pPr>
              <w:ind w:left="-284" w:right="-427"/>
              <w:jc w:val="both"/>
              <w:rPr>
                <w:rFonts/>
                <w:color w:val="262626" w:themeColor="text1" w:themeTint="D9"/>
              </w:rPr>
            </w:pPr>
            <w:r>
              <w:t>El realme C33 es un equipo ideal para los jóvenes que buscan su primer dispositivo, estudiantes, emprendedores o empleados que necesitan gran batería y almacenamiento, así como una rápida experiencia de uso, un diseño atractivo y buena calidad a un precio razonable</w:t>
            </w:r>
          </w:p>
          <w:p>
            <w:pPr>
              <w:ind w:left="-284" w:right="-427"/>
              <w:jc w:val="both"/>
              <w:rPr>
                <w:rFonts/>
                <w:color w:val="262626" w:themeColor="text1" w:themeTint="D9"/>
              </w:rPr>
            </w:pPr>
            <w:r>
              <w:t>Diseño elegante que destacaEl realme C33 destaca por su aspecto elegante y su acabado con clase, Adopta una tecnología de procesamiento y litografía a nivel de micras para crear un patrón de líneas único en su carcasa trasera, creando un efecto visual dinámico cuando se mira desde diferentes ángulos, biseles de ángulo recto de primera calidad. Además, el dispositivo viene recubierto con un compuesto de arena brillante y luminoso para imitar la textura del agua que fluye, así como materiales como el policarbonato y PMMA (polimetilmetacrilato) para mayor durabilidad, cuerpo delgado de 8.3 mm para un agarre ligero y cómodo. El realme C33 viene en tres variantes de color, azul, dorado y negro para que los usuarios puedan elegir el que se adapte mejor a su estilo.</w:t>
            </w:r>
          </w:p>
          <w:p>
            <w:pPr>
              <w:ind w:left="-284" w:right="-427"/>
              <w:jc w:val="both"/>
              <w:rPr>
                <w:rFonts/>
                <w:color w:val="262626" w:themeColor="text1" w:themeTint="D9"/>
              </w:rPr>
            </w:pPr>
            <w:r>
              <w:t>Cámara de 50MP que destaca en su segmentoEl realme C33 ofrece la mejor capacidad de cámara de su clase al ser el primero en su rango de precios en contar con una cámara principal de 50MP AI. Los usuarios pueden acceder a fotografías de gran calidad con detalles nítidos activando el Modo 50MP en su dispositivo. Además, el teléfono también ofrece el Modo Nocturno, Modo HDR, Timelapse, Modo de vista panorámica y más para capturar todo tipo de momentos inspiradores en la vida. </w:t>
            </w:r>
          </w:p>
          <w:p>
            <w:pPr>
              <w:ind w:left="-284" w:right="-427"/>
              <w:jc w:val="both"/>
              <w:rPr>
                <w:rFonts/>
                <w:color w:val="262626" w:themeColor="text1" w:themeTint="D9"/>
              </w:rPr>
            </w:pPr>
            <w:r>
              <w:t>El dispositivo también cuenta con un algoritmo CHDR para mejorar aún más su calidad de imagen. Por ejemplo, cuando se toman fotos bajo una escena a contraluz, el algoritmo permite una mejor dinámica de la imagen que ayuda a proporcionar detalles ricos para el área sobreexpuesta y mejora el efecto de supresión de luces.</w:t>
            </w:r>
          </w:p>
          <w:p>
            <w:pPr>
              <w:ind w:left="-284" w:right="-427"/>
              <w:jc w:val="both"/>
              <w:rPr>
                <w:rFonts/>
                <w:color w:val="262626" w:themeColor="text1" w:themeTint="D9"/>
              </w:rPr>
            </w:pPr>
            <w:r>
              <w:t>realme C33 eleva la experiencia en todos los frentes Cuenta con una batería masiva de 5000mAh que dura hasta 37 días en espera, mientras que soporta el modo de ultra ahorro para ofrecer hasta 1,8 horas de tiempo de llamada, incluso con sólo el 5% de la batería restante. Este dispositivo integra un procesador Unisoc T612 y UFS 2.2 para ofrecer una experiencia de sistema rápida y fluida y es también la primera serie C que ofrece Android 12 desde el principio. El producto también es compatible con un sensor de huellas dactilares lateral para mayor seguridad.</w:t>
            </w:r>
          </w:p>
          <w:p>
            <w:pPr>
              <w:ind w:left="-284" w:right="-427"/>
              <w:jc w:val="both"/>
              <w:rPr>
                <w:rFonts/>
                <w:color w:val="262626" w:themeColor="text1" w:themeTint="D9"/>
              </w:rPr>
            </w:pPr>
            <w:r>
              <w:t>realme C33 estará disponible en una versión de 4 GB RAM+ 64GB de almacenamiento a través de servicio global mediante Linio con un precio de:</w:t>
            </w:r>
          </w:p>
          <w:p>
            <w:pPr>
              <w:ind w:left="-284" w:right="-427"/>
              <w:jc w:val="both"/>
              <w:rPr>
                <w:rFonts/>
                <w:color w:val="262626" w:themeColor="text1" w:themeTint="D9"/>
              </w:rPr>
            </w:pPr>
            <w:r>
              <w:t>Precio Normal: $3,535 MXN </w:t>
            </w:r>
          </w:p>
          <w:p>
            <w:pPr>
              <w:ind w:left="-284" w:right="-427"/>
              <w:jc w:val="both"/>
              <w:rPr>
                <w:rFonts/>
                <w:color w:val="262626" w:themeColor="text1" w:themeTint="D9"/>
              </w:rPr>
            </w:pPr>
            <w:r>
              <w:t>Precio venta early bird del 17 al 23 de Octubre: $2,929 MXN</w:t>
            </w:r>
          </w:p>
          <w:p>
            <w:pPr>
              <w:ind w:left="-284" w:right="-427"/>
              <w:jc w:val="both"/>
              <w:rPr>
                <w:rFonts/>
                <w:color w:val="262626" w:themeColor="text1" w:themeTint="D9"/>
              </w:rPr>
            </w:pPr>
            <w:r>
              <w:t>realme Watch 3: Mantenerse conectado con las llamadas por Bluetooth y el control de la salud durante todo el díaCreado con estilo, el nuevo Realme Watch 3 ofrece una impresionante pantalla de 1,8 and #39; and #39;, un marco metálico reflectante, este reloj mantiene conectado con llamadas Bluetooth nítidas, que se han mejorado en gran medida con un chipset Bluetooth de modo dual y un algoritmo de cancelación de ruido AI.</w:t>
            </w:r>
          </w:p>
          <w:p>
            <w:pPr>
              <w:ind w:left="-284" w:right="-427"/>
              <w:jc w:val="both"/>
              <w:rPr>
                <w:rFonts/>
                <w:color w:val="262626" w:themeColor="text1" w:themeTint="D9"/>
              </w:rPr>
            </w:pPr>
            <w:r>
              <w:t>El reloj cuenta con una potente función de monitorización de la salud y del estado físico que supera las expectativas. Dispone de un sensor avanzado para controlar la frecuencia cardíaca, el nivel de SpO2 y la calidad del sueño de los usuarios las 24 horas del día.  Para los amantes del deporte, el reloj admite más de 110 tipos de modos de deporte, como la carrera al aire libre, el boxeo, la máquina de remo o el yoga, entre otros. No hay que preocuparse por los días de lluvia, ya que el reloj cuenta con la certificación IP68.</w:t>
            </w:r>
          </w:p>
          <w:p>
            <w:pPr>
              <w:ind w:left="-284" w:right="-427"/>
              <w:jc w:val="both"/>
              <w:rPr>
                <w:rFonts/>
                <w:color w:val="262626" w:themeColor="text1" w:themeTint="D9"/>
              </w:rPr>
            </w:pPr>
            <w:r>
              <w:t>realme Watch 3 precio $1,199 pesos </w:t>
            </w:r>
          </w:p>
          <w:p>
            <w:pPr>
              <w:ind w:left="-284" w:right="-427"/>
              <w:jc w:val="both"/>
              <w:rPr>
                <w:rFonts/>
                <w:color w:val="262626" w:themeColor="text1" w:themeTint="D9"/>
              </w:rPr>
            </w:pPr>
            <w:r>
              <w:t>realme Watch 3 precio First Sale: $999 pesos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55 3027 0805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https://www.mexicopress.com.mx/realme-c33-diseno-elegante-y-camara-de-50mp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