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CDMX el 17/03/2021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Renovar Papeles México punto de encuentro de trámites presenciales y en línea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Renovar Papeles México se consolida en el país con la idea de servir de punto de referencia para encontrar toda la información necesaria para llevar a cabo cualquier trámite presencial o en linea mediante guías actualizadas que ofrecen información detallada con todos los trámites explicados paso a paso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situación actual requiere de un buen manejo de Internet a la hora de realizar cualquier tipo trámite ya sea de forma presencial o en línea. Renovar Papeles México ofrece guías actualizadas para todos aquellos trámites relacionados con el trabajo, las finanzas, la documentación, la educación o los servicios de salud públicos y privados.</w:t>
            </w:r>
          </w:p>
          <w:p>
            <w:pPr>
              <w:ind w:left="-284" w:right="-427"/>
              <w:jc w:val="both"/>
              <w:rPr>
                <w:rFonts/>
                <w:color w:val="262626" w:themeColor="text1" w:themeTint="D9"/>
              </w:rPr>
            </w:pPr>
            <w:r>
              <w:t>La complicada situación actual ha transformado la sociedad afectando de forma especial a los quehaceres diarios que implican realizar tediosos trámites que pueden resultar complicados si no se sabe donde acudir o que páginas web visitar ya sea para servicios públicos o entidades privadas.</w:t>
            </w:r>
          </w:p>
          <w:p>
            <w:pPr>
              <w:ind w:left="-284" w:right="-427"/>
              <w:jc w:val="both"/>
              <w:rPr>
                <w:rFonts/>
                <w:color w:val="262626" w:themeColor="text1" w:themeTint="D9"/>
              </w:rPr>
            </w:pPr>
            <w:r>
              <w:t>Trámites financieros en MéxicoEn este sentido, es posible encontrarnos en la necesidad de realizar determinado trámites financieros como endosar un cheque bancario, gestionar una tarjeta de crédito o conocer el RFC de uno de los principales bancos existentes en México a la hora de recibir dinero o realizar una transferencia bancaria.</w:t>
            </w:r>
          </w:p>
          <w:p>
            <w:pPr>
              <w:ind w:left="-284" w:right="-427"/>
              <w:jc w:val="both"/>
              <w:rPr>
                <w:rFonts/>
                <w:color w:val="262626" w:themeColor="text1" w:themeTint="D9"/>
              </w:rPr>
            </w:pPr>
            <w:r>
              <w:t>La transformación del Sistema Educativo en MéxicoEl sistema educativo en México también se ha visto considerablemente afectado no solo en la capacidad de realizar las clases programadas en el aula si no a la hora de escolarizar un alumno, realizar exámenes en línea, encontrar las mejores universidades para estudiar en México o cualquiera de las etapas educativas del alumno a nivel de primera, secundaria o posgrado. La solicitud de becas y ayudas para los estudiantes que lo necesitan requiere de toda la tramitación en línea y es bueno estar al tanto de todas las noticias que acontecen para cumplir con los tiempos y las fechas correctas de solicitud.</w:t>
            </w:r>
          </w:p>
          <w:p>
            <w:pPr>
              <w:ind w:left="-284" w:right="-427"/>
              <w:jc w:val="both"/>
              <w:rPr>
                <w:rFonts/>
                <w:color w:val="262626" w:themeColor="text1" w:themeTint="D9"/>
              </w:rPr>
            </w:pPr>
            <w:r>
              <w:t>Mejores Universidades en MéxicoEscoger las mejores universidades en México para afrontar la última fase del proceso educativo o dar un impulso a la formación puede resultar una tarea difícil ante la gran cantidad de ofertas formativas a las que es posible acceder. En RPMX encontrarás una guía actualizada para tomar la decisión y escoger el plan formativo que más se adapte a las necesidades del proceso educativo.</w:t>
            </w:r>
          </w:p>
          <w:p>
            <w:pPr>
              <w:ind w:left="-284" w:right="-427"/>
              <w:jc w:val="both"/>
              <w:rPr>
                <w:rFonts/>
                <w:color w:val="262626" w:themeColor="text1" w:themeTint="D9"/>
              </w:rPr>
            </w:pPr>
            <w:r>
              <w:t>CURP y identificación personalEn el ámbito persona es habitual encontrar cada día con la necesidad de cumplir con la documentación que identifica como ciudadanos mexicanos como la cédula de identidad, el pasaporte o cualquier tipo de visado necesario para viajar al extranjero o residir de forma permanente en México o cualquier otro destino. En Renovar Papeles México encontrarás todo tipo de guías actualizadas sobre la CURP, el RFC personal , actas de nacimiento, certificados de matrimonio o todo tipo de documentación personal indetificativa como ciudadano residente en México.</w:t>
            </w:r>
          </w:p>
          <w:p>
            <w:pPr>
              <w:ind w:left="-284" w:right="-427"/>
              <w:jc w:val="both"/>
              <w:rPr>
                <w:rFonts/>
                <w:color w:val="262626" w:themeColor="text1" w:themeTint="D9"/>
              </w:rPr>
            </w:pPr>
            <w:r>
              <w:t>Procesos electorales en MéxicoEn los próximos años tendrán lugar nuevos procesos electorales a la Presidencia del Gobierno de México, las alcaldías municipales en todas las ciudades de México así como cada uno de los estados. Surge pues la necesidad de comprobar el censo, validar el registro electoral y si procede realizar el voto por correo o de forma presencial en la escuela y futuras fechas establecidas.</w:t>
            </w:r>
          </w:p>
          <w:p>
            <w:pPr>
              <w:ind w:left="-284" w:right="-427"/>
              <w:jc w:val="both"/>
              <w:rPr>
                <w:rFonts/>
                <w:color w:val="262626" w:themeColor="text1" w:themeTint="D9"/>
              </w:rPr>
            </w:pPr>
            <w:r>
              <w:t>Telecomunicaciones MXEscoger el mejor operador de servicios de telecomunicaciones en México no estaría fácil dada la amplia oferta de operadores de Internet y de telefonía fija como servicios móviles. En el sitio web encontrarás guías actualizadas para escoger el mejor servicio o reclamar cualquier incidencia que hayas tenido con la línea de Internet o telefonía móvil en México.</w:t>
            </w:r>
          </w:p>
          <w:p>
            <w:pPr>
              <w:ind w:left="-284" w:right="-427"/>
              <w:jc w:val="both"/>
              <w:rPr>
                <w:rFonts/>
                <w:color w:val="262626" w:themeColor="text1" w:themeTint="D9"/>
              </w:rPr>
            </w:pPr>
            <w:r>
              <w:t>El impacto del sistema sanitario en MéxicoEl sistema sanitario mexicano se ha visto superado por la situación actual aunque ha sabido responder, como no podía ser de otra manera, a las expectativas y necesidades del momento. De esta manera, los servicios públicos sanitarios del IMSS han sabido adaptarse a las necesidades sanitarias de los centros médicos, profesionales y hospitales distribuidos por todo el territorio.</w:t>
            </w:r>
          </w:p>
          <w:p>
            <w:pPr>
              <w:ind w:left="-284" w:right="-427"/>
              <w:jc w:val="both"/>
              <w:rPr>
                <w:rFonts/>
                <w:color w:val="262626" w:themeColor="text1" w:themeTint="D9"/>
              </w:rPr>
            </w:pPr>
            <w:r>
              <w:t>Ya sea con el sistema publico sanitario o mediante las diferentes mutuas de servicios médicos en México cualquier trámite relacionado con la salud empieza por pedir cita previa al médico, la selección y asignación de un médico de cabecera o el acceso a la clínica más cercana donde hacernos las pruebas médicas.</w:t>
            </w:r>
          </w:p>
          <w:p>
            <w:pPr>
              <w:ind w:left="-284" w:right="-427"/>
              <w:jc w:val="both"/>
              <w:rPr>
                <w:rFonts/>
                <w:color w:val="262626" w:themeColor="text1" w:themeTint="D9"/>
              </w:rPr>
            </w:pPr>
            <w:r>
              <w:t>La ocupación y los Servicios Públicos de EmpleoEl trabajo de millones de mexicanos y mexicanas también se ha visto afectado en los últimos meses con la necesidad de confinamiento y implementación de teletrabajo y relación de tareas en línea. Muchos puestos de empleo se han visto destruidos o superados pero surgen nuevas oportunidades y una creciente necesidad de formarnos a la vez que reinventarse para continuar la carrera laboral de la mejor manera posible.</w:t>
            </w:r>
          </w:p>
          <w:p>
            <w:pPr>
              <w:ind w:left="-284" w:right="-427"/>
              <w:jc w:val="both"/>
              <w:rPr>
                <w:rFonts/>
                <w:color w:val="262626" w:themeColor="text1" w:themeTint="D9"/>
              </w:rPr>
            </w:pPr>
            <w:r>
              <w:t>En Renovar Papeles encontrarás desde ofertas de empleo en todo el territorio de México así como guías actualizadas para prestación por desempleo, la ubicación de las oficinas de trabajo o servicios de Empleo Público para dar el mejor servicio posible al ciudadano.</w:t>
            </w:r>
          </w:p>
          <w:p>
            <w:pPr>
              <w:ind w:left="-284" w:right="-427"/>
              <w:jc w:val="both"/>
              <w:rPr>
                <w:rFonts/>
                <w:color w:val="262626" w:themeColor="text1" w:themeTint="D9"/>
              </w:rPr>
            </w:pPr>
            <w:r>
              <w:t>En definitiva, un sitio web que se consolidada como weblog de referencia para trámites online y servicios en línea en México donde podrás encontrar toda la información y guías actualizadas sea cual sea el área de conocimiento tanta en Empleo como también en Educación, Sanidad, Finanzas y mucho más.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Guillermo</w:t>
      </w:r>
    </w:p>
    <w:p w:rsidR="00C31F72" w:rsidRDefault="00C31F72" w:rsidP="00AB63FE">
      <w:pPr>
        <w:pStyle w:val="Sinespaciado"/>
        <w:spacing w:line="276" w:lineRule="auto"/>
        <w:ind w:left="-284"/>
        <w:rPr>
          <w:rFonts w:ascii="Arial" w:hAnsi="Arial" w:cs="Arial"/>
        </w:rPr>
      </w:pPr>
      <w:r>
        <w:rPr>
          <w:rFonts w:ascii="Arial" w:hAnsi="Arial" w:cs="Arial"/>
        </w:rPr>
        <w:t>Renovar Papeles México</w:t>
      </w:r>
    </w:p>
    <w:p w:rsidR="00AB63FE" w:rsidRDefault="00C31F72" w:rsidP="00AB63FE">
      <w:pPr>
        <w:pStyle w:val="Sinespaciado"/>
        <w:spacing w:line="276" w:lineRule="auto"/>
        <w:ind w:left="-284"/>
        <w:rPr>
          <w:rFonts w:ascii="Arial" w:hAnsi="Arial" w:cs="Arial"/>
        </w:rPr>
      </w:pPr>
      <w:r>
        <w:rPr>
          <w:rFonts w:ascii="Arial" w:hAnsi="Arial" w:cs="Arial"/>
        </w:rPr>
        <w:t>+34644438971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https://www.mexicopress.com.mx/renovar-papeles-mexico-punto-de-encuentro-de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Derecho Finanzas Educación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