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12/05/2017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Riverbed adquiere Xirrus, líder de redes Wi-Fi en la nube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Xirrus ampliará las capacidades LAN inalámbricas y cableadas de Riverbed SteelConnect
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Riverbed Technology adquirió a Xirrus, proveedor líder de redes Wi-Fi de próxima generación con lo que amplia la solución líder en el mercado SD-WAN (red de área amplia definida por software) y la solución de red de nube Riverbed SteelConnect, con la integración de una robusta y probada suite de Wi-Fi, ofreciendo a los clientes y socios de Riverbed el poder de la conectividad unificada y la organización basada en políticas que abarquen toda la red distribuida: WAN, LAN / WLAN, centro de datos y la nube. Riverbed también continuará ofreciendo Xirrus como una solución WLAN empresarial independiente.</w:t></w:r></w:p><w:p><w:pPr><w:ind w:left="-284" w:right="-427"/>	<w:jc w:val="both"/><w:rPr><w:rFonts/><w:color w:val="262626" w:themeColor="text1" w:themeTint="D9"/></w:rPr></w:pPr><w:r><w:t>Jerry Kennelly ha dicho que "esta adquisición es estratégica ya que ofrece una solución Wi-Fi de calidad empresarial y mejora SteelConnect en la oferta SD-WAN en el mundo digital, la nube y móvil actual, las redes empresariales son más complejas e impredecibles que nunca y las TI están luchando para gestionar todo esto. Repensar las redes es fundamental y, con esta adquisición, Riverbed y nuestros socios están en una posición única para proporcionar a los CIOs y empresas un enfoque de redes definido por software que proporcione conectividad y orquestación unificadas en toda la red".</w:t></w:r></w:p><w:p><w:pPr><w:ind w:left="-284" w:right="-427"/>	<w:jc w:val="both"/><w:rPr><w:rFonts/><w:color w:val="262626" w:themeColor="text1" w:themeTint="D9"/></w:rPr></w:pPr><w:r><w:t>Riverbed SteelConnect es una solución de SD-WAN altamente diferenciada que ofrece una simplicidad sin precedentes, con agilidad mejorada, administración centralizada y unificada que abarca todo el tejido de la red con organización basada en políticas y conectividad a un solo clic de Amazon Web Services (AWS) y Microsoft Azure; del rendimiento superior con optimización y visibilidad WAN integradas; de inteligencia de red y de aplicaciones con políticas basadas en la intención de negocio y control de la experiencia del usuario controlado. Al sumar Xirrus, el poder de la organización basada en políticas de SteelConnect se extenderá aún más al ámbito inalámbrico.</w:t></w:r></w:p><w:p><w:pPr><w:ind w:left="-284" w:right="-427"/>	<w:jc w:val="both"/><w:rPr><w:rFonts/><w:color w:val="262626" w:themeColor="text1" w:themeTint="D9"/></w:rPr></w:pPr><w:r><w:t>La tecnología demostrada de Xirrus funciona bajo las circunstancias más exigentes, ofreciendo un desempeño consistente ´similar al cableado´ con una cobertura y seguridad superiores. El conjunto de soluciones Wi-Fi de Xirrus, los puntos de acceso de alta densidad y los puntos de acceso y servicios en la nube proporcionan conectividad sin fisuras y administración unificada en toda la red. Xirrus es reconocido por el Cuadrante Mágico de Gartner en el cuadrante `Visionarios` en el informe más reciente de Infraestructura de Acceso de Red Local e Interconectado. Con las soluciones desplegadas en decenas de miles de redes y cientos de miles de instancias de nube, los clientes de Xirrus incluyen algunas de las compañías globales más conocidas y reconocidas marcas, incluyendo Microsoft, University of Mississippi, Liverpool Football Club y Paul Hastings Law Firm.</w:t></w:r></w:p><w:p><w:pPr><w:ind w:left="-284" w:right="-427"/>	<w:jc w:val="both"/><w:rPr><w:rFonts/><w:color w:val="262626" w:themeColor="text1" w:themeTint="D9"/></w:rPr></w:pPr><w:r><w:t>"Juntos con Riverbed, abrazamos una gran oportunidad para crear la primera solución SD-WAN del mundo que cubre el núcleo hasta el borde de la red", dijo Shane Buckley, CEO de Xirrus. "La integración de nuestras soluciones combina la mejor identidad de federación y control de aplicaciones con la tecnología SD-WAN diferenciada, respondiendo a los rigurosos requisitos del mundo de la nube, el móvil y el digital de hoy en día. Estamos encantados de formar parte de la familia de Riverbed y seguir prosperando en este mercado de rápido crecimiento y crítico".</w:t></w:r></w:p><w:p><w:pPr><w:ind w:left="-284" w:right="-427"/>	<w:jc w:val="both"/><w:rPr><w:rFonts/><w:color w:val="262626" w:themeColor="text1" w:themeTint="D9"/></w:rPr></w:pPr><w:r><w:t>En enero de 2016, Riverbed adquirió Ocedo Networks, un proveedor líder de SD-WAN para acelerar la entrega de las soluciones de red de próxima generación de Riverbed, y lanzó SteelConnect como una oferta de acceso anticipado en abril de 2016, que incluía conectividad de un clic a AWS. En septiembre de 2016, Riverbed anunció la disponibilidad general de SteelConnect 2.0 con muchas nuevas características, incluida la visibilidad integrada con Riverbed SteelCentral.</w:t></w:r></w:p><w:p><w:pPr><w:ind w:left="-284" w:right="-427"/>	<w:jc w:val="both"/><w:rPr><w:rFonts/><w:color w:val="262626" w:themeColor="text1" w:themeTint="D9"/></w:rPr></w:pPr><w:r><w:t>A principios de 2017, Riverbed agregó conectividad segura de un clic a Microsoft Azure, integración con la solución de optimización de WAN líder del mercado (Riverbed SteelHead SD) y una nueva oferta para implementaciones de centros de datos a gran escala; en marzo de 2017 Orange Business Services anunció que aprovechará SteelConnect para ofrecer un servicio administrado SD-WAN. Hoy en día, los más de 300 clientes de SD-WAN de Riverbed se extienden a través de una amplia gama de industrias a nivel mundial, incluyendo comercio al menudeo, fabricación, asistencia sanitaria, servicios profesionales, finanzas, tecnología y más.</w:t></w:r></w:p><w:p><w:pPr><w:ind w:left="-284" w:right="-427"/>	<w:jc w:val="both"/><w:rPr><w:rFonts/><w:color w:val="262626" w:themeColor="text1" w:themeTint="D9"/></w:rPr></w:pPr><w:r><w:t>http://www.riverbed.com/sdwan</w:t></w:r></w:p><w:p><w:pPr><w:ind w:left="-284" w:right="-427"/>	<w:jc w:val="both"/><w:rPr><w:rFonts/><w:color w:val="262626" w:themeColor="text1" w:themeTint="D9"/></w:rPr></w:pPr><w:r><w:t>Blog: Redefiniendo el futuro de las redes</w:t></w:r></w:p><w:p><w:pPr><w:ind w:left="-284" w:right="-427"/>	<w:jc w:val="both"/><w:rPr><w:rFonts/><w:color w:val="262626" w:themeColor="text1" w:themeTint="D9"/></w:rPr></w:pPr><w:r><w:t>· Facebook</w:t></w:r></w:p><w:p><w:pPr><w:ind w:left="-284" w:right="-427"/>	<w:jc w:val="both"/><w:rPr><w:rFonts/><w:color w:val="262626" w:themeColor="text1" w:themeTint="D9"/></w:rPr></w:pPr><w:r><w:t>· LinkedIn</w:t></w:r></w:p><w:p><w:pPr><w:ind w:left="-284" w:right="-427"/>	<w:jc w:val="both"/><w:rPr><w:rFonts/><w:color w:val="262626" w:themeColor="text1" w:themeTint="D9"/></w:rPr></w:pPr><w:r><w:t>· Riverbed Blog</w:t></w:r></w:p><w:p><w:pPr><w:ind w:left="-284" w:right="-427"/>	<w:jc w:val="both"/><w:rPr><w:rFonts/><w:color w:val="262626" w:themeColor="text1" w:themeTint="D9"/></w:rPr></w:pPr><w:r><w:t>· Riverbed Community</w:t></w:r></w:p><w:p><w:pPr><w:ind w:left="-284" w:right="-427"/>	<w:jc w:val="both"/><w:rPr><w:rFonts/><w:color w:val="262626" w:themeColor="text1" w:themeTint="D9"/></w:rPr></w:pPr><w:r><w:t>· Twitter (@Riverbed)</w:t></w:r></w:p><w:p><w:pPr><w:ind w:left="-284" w:right="-427"/>	<w:jc w:val="both"/><w:rPr><w:rFonts/><w:color w:val="262626" w:themeColor="text1" w:themeTint="D9"/></w:rPr></w:pPr><w:r><w:t>· YouTube</w:t></w:r></w:p><w:p><w:pPr><w:ind w:left="-284" w:right="-427"/>	<w:jc w:val="both"/><w:rPr><w:rFonts/><w:color w:val="262626" w:themeColor="text1" w:themeTint="D9"/></w:rPr></w:pPr><w:r><w:t>· SlideShare</w:t></w:r></w:p><w:p><w:pPr><w:ind w:left="-284" w:right="-427"/>	<w:jc w:val="both"/><w:rPr><w:rFonts/><w:color w:val="262626" w:themeColor="text1" w:themeTint="D9"/></w:rPr></w:pPr><w:r><w:t>· Google+</w:t></w:r></w:p><w:p><w:pPr><w:ind w:left="-284" w:right="-427"/>	<w:jc w:val="both"/><w:rPr><w:rFonts/><w:color w:val="262626" w:themeColor="text1" w:themeTint="D9"/></w:rPr></w:pPr><w:r><w:t>Tuitéalo: Riverbed está por adquirir al proveedor líder de redes Wi-Fi habilitado para la nube @Xirrus, fortaleciendo aún más la solución #SDWAN: http://rvbd.ly/2oIzsqB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Flor Carreño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(55) 56152196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https://www.mexicopress.com.mx/riverbed-adquiere-xirrus-lider-de-redes-wi-fi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Finanzas Telecomunicaciones Hardware E-Commerce Software Ciberseguridad Recursos humanos Dispositivos móviles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