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San Francisco el 15/04/2019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Riverbed nombra a Brian Bukowski como Vicepresidente Ejecutivo de Ventas para las Americas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Brian Bukowski liderará las ventas de la organización para las Américas y un plan impulsado por el mercado para llevar a Riverbed al futuro. Jeff Puffenberger supervisará los negocios de la compañía a nivel de los gobiernos federal, estatal y local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Riverbed®, La Compañía del Rendimiento Digital™, anunció hoy las promociones de dos ejecutivos bien establecidos, Brian Bukowski, será el nuevo Vicepresidente Senior de Ventas para las Américas y Jeff Puffenberger será Vicepresidente del Grupo Riverbed para el Sector Público en Estados Unidos. Ambos ejecutivos reportarán a Andy Elder, Director de Ventas de Riverbed.</w:t></w:r></w:p><w:p><w:pPr><w:ind w:left="-284" w:right="-427"/>	<w:jc w:val="both"/><w:rPr><w:rFonts/><w:color w:val="262626" w:themeColor="text1" w:themeTint="D9"/></w:rPr></w:pPr><w:r><w:t>LinkedIn: Riverbed nombra a Brian Bukowski como vicepresidente ejecutivo, Americas Sales y Jeff Puffenberger para liderar el sector público de EE. UU.: https://rvbd.ly/2GbraAq</w:t></w:r></w:p><w:p><w:pPr><w:ind w:left="-284" w:right="-427"/>	<w:jc w:val="both"/><w:rPr><w:rFonts/><w:color w:val="262626" w:themeColor="text1" w:themeTint="D9"/></w:rPr></w:pPr><w:r><w:t>"Riverbed está por aprovechar una gran oportunidad para ayudar a las organizaciones empresariales y gubernamentales a medir, administrar y maximizar el rendimiento digital para que puedan brindar experiencias excepcionales para sus empleados, clientes, pacientes, civiles y personal del gobierno", dijo Andy Elder, Director de Ventas de Riverbed. "Estamos encantados de promocionar a dos personas sobresalientes que tienen la experiencia y los registros para liderar estas dos organizaciones clave, y confío en las habilidades de Brian y Jeff para ofrecer un desempeño comercial, mejorar el compromiso de los clientes y guiar a Riverbed al futuro".</w:t></w:r></w:p><w:p><w:pPr><w:ind w:left="-284" w:right="-427"/>	<w:jc w:val="both"/><w:rPr><w:rFonts/><w:color w:val="262626" w:themeColor="text1" w:themeTint="D9"/></w:rPr></w:pPr><w:r><w:t>Brian Bukowski se desempeñó anteriormente como Vicepresidente del Área de Estados Unidso Este, donde tuvo un gran impacto en las ventas de primera línea y en la productividad para la región. Bukowski se unió a Riverbed en 2016 y trajo consigo muchos años de experiencia en liderazgo de ventas, ofreciendo soluciones de tecnología empresarial a los Fortune 1000 y a clientes del mercado medio a través de múltiples canales de ventas. Antes de Riverbed, Bukowski trabajó para Stratix Corporation, donde dirigió a la organización mundial de ventas a un importante crecimiento y a una gran rentabilidad de las reservas durante su permanencia en el cargo. Tiene un historial comprobado como líder ejecutivo de ventas y creador de equipos efectivos, y también ha ocupado cargos de liderazgo de ventas senior tanto en Motorola como en Symbol Technologies.</w:t></w:r></w:p><w:p><w:pPr><w:ind w:left="-284" w:right="-427"/>	<w:jc w:val="both"/><w:rPr><w:rFonts/><w:color w:val="262626" w:themeColor="text1" w:themeTint="D9"/></w:rPr></w:pPr><w:r><w:t>Jeff Puffenberger se ha desempeñado como miembro del equipo del Sector Público de Riverbed en EE. UU. desde que se unió a la compañía en octubre de 2018. En solo seis meses, Puffenberger ha demostrado ser un recurso invaluable y un líder para llegar a los clientes estatales, locales y educativos de Riverbed. Con su nombramiento como vicepresidente para dirigir la organización del Sector Público de EE. UU., Puffenberger trae consigo experiencia en desarrollo de negocios y planificación estratégica gracias a sus 25 años como ejecutivo senior en tecnología empresarial. A lo largo de su carrera, construyó y administró varios equipos exitosos que atienden a clientes de gobiernos federales, estatales y locales. Sus funciones más recientes incluyen ser vicepresidente de aplicaciones en la nube para agencias civiles en Oracle y SLED en CA Technologies. Puffenberger también ha ocupado cargos directivos en McAfee y Securify.</w:t></w:r></w:p><w:p><w:pPr><w:ind w:left="-284" w:right="-427"/>	<w:jc w:val="both"/><w:rPr><w:rFonts/><w:color w:val="262626" w:themeColor="text1" w:themeTint="D9"/></w:rPr></w:pPr><w:r><w:t>LinkedIn:https://www.linkedin.com/in/brian-bukowskihttps://www.linkedin.com/in/jeffrey-puffenberger</w:t></w:r></w:p><w:p><w:pPr><w:ind w:left="-284" w:right="-427"/>	<w:jc w:val="both"/><w:rPr><w:rFonts/><w:color w:val="262626" w:themeColor="text1" w:themeTint="D9"/></w:rPr></w:pPr><w:r><w:t>Conectar con Riverbed</w:t></w:r></w:p>	<w:p><w:pPr><w:ind w:left="-284" w:right="-427"/>	<w:jc w:val="both"/><w:rPr><w:rFonts/><w:color w:val="262626" w:themeColor="text1" w:themeTint="D9"/></w:rPr></w:pPr><w:r><w:t>Facebook</w:t></w:r></w:p>	<w:p><w:pPr><w:ind w:left="-284" w:right="-427"/>	<w:jc w:val="both"/><w:rPr><w:rFonts/><w:color w:val="262626" w:themeColor="text1" w:themeTint="D9"/></w:rPr></w:pPr><w:r><w:t>LinkedIn</w:t></w:r></w:p>	<w:p><w:pPr><w:ind w:left="-284" w:right="-427"/>	<w:jc w:val="both"/><w:rPr><w:rFonts/><w:color w:val="262626" w:themeColor="text1" w:themeTint="D9"/></w:rPr></w:pPr><w:r><w:t>Riverbed Blog</w:t></w:r></w:p>	<w:p><w:pPr><w:ind w:left="-284" w:right="-427"/>	<w:jc w:val="both"/><w:rPr><w:rFonts/><w:color w:val="262626" w:themeColor="text1" w:themeTint="D9"/></w:rPr></w:pPr><w:r><w:t>Riverbed Community</w:t></w:r></w:p>	<w:p><w:pPr><w:ind w:left="-284" w:right="-427"/>	<w:jc w:val="both"/><w:rPr><w:rFonts/><w:color w:val="262626" w:themeColor="text1" w:themeTint="D9"/></w:rPr></w:pPr><w:r><w:t>Twitter (@Riverbed)</w:t></w:r></w:p>	<w:p><w:pPr><w:ind w:left="-284" w:right="-427"/>	<w:jc w:val="both"/><w:rPr><w:rFonts/><w:color w:val="262626" w:themeColor="text1" w:themeTint="D9"/></w:rPr></w:pPr><w:r><w:t>YouTube</w:t></w:r></w:p>	<w:p><w:pPr><w:ind w:left="-284" w:right="-427"/>	<w:jc w:val="both"/><w:rPr><w:rFonts/><w:color w:val="262626" w:themeColor="text1" w:themeTint="D9"/></w:rPr></w:pPr><w:r><w:t>SlideShare</w:t></w:r></w:p><w:p><w:pPr><w:ind w:left="-284" w:right="-427"/>	<w:jc w:val="both"/><w:rPr><w:rFonts/><w:color w:val="262626" w:themeColor="text1" w:themeTint="D9"/></w:rPr></w:pPr><w:r><w:t>Acerca de RiverbedRiverbed®, La Compañía del Rendimiento Digital™, permite a las organizaciones maximizar el rendimiento digital en cada aspecto de su negocio, permitiendo a los clientes replantearse lo posible. La plataforma Digital Performance Platform ™ unificada e integrada de Riverbed reúne una poderosa combinación de soluciones de experiencia digital y redes de próxima generación que proporciona una arquitectura de TI moderna para la empresa digital, que ofrece nuevos niveles de agilidad operativa y acelera drásticamente el rendimiento y los resultados empresariales. Con más de $ 1 mil millones en ingresos anuales, los más de 30,000 clientes de Riverbed incluyen el 98% de los 100 de Fortune y el 100% de los 100 globales de Forbes. Obtener más información en riverbed.com.</w:t></w:r></w:p><w:p><w:pPr><w:ind w:left="-284" w:right="-427"/>	<w:jc w:val="both"/><w:rPr><w:rFonts/><w:color w:val="262626" w:themeColor="text1" w:themeTint="D9"/></w:rPr></w:pPr><w:r><w:t>Riverbed y cualquier producto o nombre de servicio de Riverbed o el logotipo utilizado en este documento son marcas comerciales de Riverbed Technology, Inc. Todas las demás marcas comerciales utilizadas en este documento pertenecen a sus respectivos propietarios.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https://www.mexicopress.com.mx/riverbed-nombra-a-brian-bukowski-como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Internacional Marketing Programación Hardware Nombramientos Software Ciberseguridad Recursos humanos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