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RVU compra la división de comparadores de seguros de Admiral Group por más de 13.600 millones de pesos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RVU y Admiral Group anuncian la compraventa de la división de comparadores de seguros: Confused.com en Reino Unido, Rastreator.com en España, Lelynx.fr en Francia y Rastreator.mx en México, tras llegar a un acuerdo por más de 13.600 millones de pesos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Admiral Group y la división de comparadores RVU, perteneciente a Red Ventures, han llegado a un acuerdo de compra y adquisición de Penguin Portals y Preminen, y entre los que se incluyen las web de comparación de Admiral Group. En esta compra-venta, Red Ventures se hace con la operación de estas compañías por una suma de más de 508 millones de libras (13,604.24 millones de pesos aproximadamente), lo cual le permite aumentar su capacidad de desarrollo y crecimiento. Se ha de completar esta información con el hecho de que la operación se encuentra aún sujeta a la aprobación regulatoria pertinente y correspondiente.</w:t>
            </w:r>
          </w:p>
          <w:p>
            <w:pPr>
              <w:ind w:left="-284" w:right="-427"/>
              <w:jc w:val="both"/>
              <w:rPr>
                <w:rFonts/>
                <w:color w:val="262626" w:themeColor="text1" w:themeTint="D9"/>
              </w:rPr>
            </w:pPr>
            <w:r>
              <w:t>El acuerdo incluye Penguin Portals, o lo que es lo mismo: la división de comparadores creada por Grupo Admiral desde el año 2002 y de la que forman parte: Confused.com, el primer sitio de comparación ubicado en Reino Unido; Rastreator.com, comparador líder en España; Lelynx.fr, comparador en Francia y, el más reciente lanzamiento del Grupo en México, Rastreator.mx (www.rastreator.mx) y Seguros.com. En esta compra también se adquiere Preminen, compañía creada por Admiral y Mapfre en 2016 para aumentar y expandir el negocio de los comparadores a otros mercados y/o países.</w:t>
            </w:r>
          </w:p>
          <w:p>
            <w:pPr>
              <w:ind w:left="-284" w:right="-427"/>
              <w:jc w:val="both"/>
              <w:rPr>
                <w:rFonts/>
                <w:color w:val="262626" w:themeColor="text1" w:themeTint="D9"/>
              </w:rPr>
            </w:pPr>
            <w:r>
              <w:t>Los equipos operativos y administrativos, así como la dirección de Penguin Portals, representada por Elena Betés, continuarán desempeñándose de la misma manera y con un mismo objetivo bien conocido en el sector: “ayudar a los clientes a tomar las mejores decisiones sobre sus productos financieros. Y dotar a los usuarios de información y herramientas necesarias para comparar y contratar los mejores productos y servicios que afectan a sus hogares”.</w:t>
            </w:r>
          </w:p>
          <w:p>
            <w:pPr>
              <w:ind w:left="-284" w:right="-427"/>
              <w:jc w:val="both"/>
              <w:rPr>
                <w:rFonts/>
                <w:color w:val="262626" w:themeColor="text1" w:themeTint="D9"/>
              </w:rPr>
            </w:pPr>
            <w:r>
              <w:t>Parte de la estrategia de RVU con esta compra y adquisición de Penguin Portals es ampliar el negocio de Zoopla Group en el sector financiero y asegurador, no solo en Reino Unido sino en el mercado internacional.</w:t>
            </w:r>
          </w:p>
          <w:p>
            <w:pPr>
              <w:ind w:left="-284" w:right="-427"/>
              <w:jc w:val="both"/>
              <w:rPr>
                <w:rFonts/>
                <w:color w:val="262626" w:themeColor="text1" w:themeTint="D9"/>
              </w:rPr>
            </w:pPr>
            <w:r>
              <w:t>Según declaraciones de Elena Bétes, CEO de Penguin Portals: “Penguin Portals y RVU comparten el mismo propósito y pasión: empoderar a los usuarios para que tomen las mejores decisiones. Sé que hablo en nombre de toda la ‘familia Penguin’ cuando digo que estamos encantados con el camino que tenemos por delante.</w:t>
            </w:r>
          </w:p>
          <w:p>
            <w:pPr>
              <w:ind w:left="-284" w:right="-427"/>
              <w:jc w:val="both"/>
              <w:rPr>
                <w:rFonts/>
                <w:color w:val="262626" w:themeColor="text1" w:themeTint="D9"/>
              </w:rPr>
            </w:pPr>
            <w:r>
              <w:t>Nuestros usuarios y nuestros equipos son fundamentales y están siempre en el centro de todo lo que hacemos. En Penguin Portals compartimos una misma cultura, y estoy segura de que nuestra ambición y nuestra gran capacidad de adaptación, que ha quedado patente durante este año, seguirán creciendo en el futuro.</w:t>
            </w:r>
          </w:p>
          <w:p>
            <w:pPr>
              <w:ind w:left="-284" w:right="-427"/>
              <w:jc w:val="both"/>
              <w:rPr>
                <w:rFonts/>
                <w:color w:val="262626" w:themeColor="text1" w:themeTint="D9"/>
              </w:rPr>
            </w:pPr>
            <w:r>
              <w:t>Sé que, con el apoyo de RVU, podremos ser más fuertes, desarrollar nuestro potencial y ayudar a un mayor número de usuarios en todo el mundo.</w:t>
            </w:r>
          </w:p>
          <w:p>
            <w:pPr>
              <w:ind w:left="-284" w:right="-427"/>
              <w:jc w:val="both"/>
              <w:rPr>
                <w:rFonts/>
                <w:color w:val="262626" w:themeColor="text1" w:themeTint="D9"/>
              </w:rPr>
            </w:pPr>
            <w:r>
              <w:t>Queremos dar las gracias al Grupo Admiral por todo el apoyo que hemos recibido durante estos años y, sobre todo, por inculcarnos una cultura corporativa que ha sido parte importante de nuestro éxito, al igual que nuestro posicionamiento de negocio, centrado en el usuario y en sus necesidades. Me gustaría mostrar mi agradecimiento en particular a David, Milena y Henry por su visión y su confianza”.</w:t>
            </w:r>
          </w:p>
          <w:p>
            <w:pPr>
              <w:ind w:left="-284" w:right="-427"/>
              <w:jc w:val="both"/>
              <w:rPr>
                <w:rFonts/>
                <w:color w:val="262626" w:themeColor="text1" w:themeTint="D9"/>
              </w:rPr>
            </w:pPr>
            <w:r>
              <w:t>Por su parte, el CEO de RVU, Tariq Syed afirmó que: “Penguin Portals supone una gran oportunidad para ampliar nuestra cartera de comparadores y nuestro alcance geográfico. Con la misión compartida de capacitar a los usuarios para que puedan tomar decisiones con seguridad, estoy increíblemente emocionado por ver las oportunidades que podremos crear juntos. Además, compartimos una misma cultura corporativa basada en generar negocio de forma ética y mantener al usuario en el corazón de todo lo que hacemos.</w:t>
            </w:r>
          </w:p>
          <w:p>
            <w:pPr>
              <w:ind w:left="-284" w:right="-427"/>
              <w:jc w:val="both"/>
              <w:rPr>
                <w:rFonts/>
                <w:color w:val="262626" w:themeColor="text1" w:themeTint="D9"/>
              </w:rPr>
            </w:pPr>
            <w:r>
              <w:t>Con una marca sólida y centrada en el mercado asegurador, Confused.com complementa perfectamente la experiencia de Uswitch en cuanto a servicios del hogar. Del mismo modo, contar con otras marcas establecidas con éxito en otros países nos permitirá ayudar a más consumidores a encontrar las ofertas adecuadas en función de sus necesidades”.</w:t>
            </w:r>
          </w:p>
          <w:p>
            <w:pPr>
              <w:ind w:left="-284" w:right="-427"/>
              <w:jc w:val="both"/>
              <w:rPr>
                <w:rFonts/>
                <w:color w:val="262626" w:themeColor="text1" w:themeTint="D9"/>
              </w:rPr>
            </w:pPr>
            <w:r>
              <w:t>Acerca de Penguin Portals y PreminenAdmiral Group en el año 2009 reunió toda su línea de negocio de comparación bajo las marcas de Penguin Portals y Preminen, creando la red de plataformas de comparación de productos y servicios financieros más grande del mundo. Actualmente, cuenta con operaciones en Reino Unido, España, Francia, México e India.</w:t>
            </w:r>
          </w:p>
          <w:p>
            <w:pPr>
              <w:ind w:left="-284" w:right="-427"/>
              <w:jc w:val="both"/>
              <w:rPr>
                <w:rFonts/>
                <w:color w:val="262626" w:themeColor="text1" w:themeTint="D9"/>
              </w:rPr>
            </w:pPr>
            <w:r>
              <w:t>Penguin Portals Limited se encuentra bajo el mando de Elena Betés y alberga marcas como Confused.com, en Reino Unido; Rastreator.com, en España; Lelynx.fr, Francia y Rastreator.mx en México y como hub para latinoamerica. Asimismo, Admiral Technologies (con sede en India) es parte del Holding, y se confiere como el brazo tecnológico y de servicio global de los sitios de comparación.</w:t>
            </w:r>
          </w:p>
          <w:p>
            <w:pPr>
              <w:ind w:left="-284" w:right="-427"/>
              <w:jc w:val="both"/>
              <w:rPr>
                <w:rFonts/>
                <w:color w:val="262626" w:themeColor="text1" w:themeTint="D9"/>
              </w:rPr>
            </w:pPr>
            <w:r>
              <w:t>Por su parte, Preminen es la subsidiaria de Admiral Group plc que tiene una Joint Venture con la aseguradora española Mapfre. Preminen es la incubadora de Start Ups del Grupo, encargada de expandir el negocio de comparación a otros mercados en el mundo.</w:t>
            </w:r>
          </w:p>
          <w:p>
            <w:pPr>
              <w:ind w:left="-284" w:right="-427"/>
              <w:jc w:val="both"/>
              <w:rPr>
                <w:rFonts/>
                <w:color w:val="262626" w:themeColor="text1" w:themeTint="D9"/>
              </w:rPr>
            </w:pPr>
            <w:r>
              <w:t>Acerca de RVU y Zoopla GroupRVU es la división de comparadores de Red Ventures, y fue creada en 2018 en Reino Unido como parte del Grupo ZPG plc. Una de sus principales marcas es Uswitch, comparador de servicios para el hogar. Ya en 2017, concluyó la compra de Money.co.uk por 140 millones de libras. Y desde 2018, forman parte de la firma de inversionistas Silver Lake Partners, también accionista en Red Ventures.</w:t>
            </w:r>
          </w:p>
          <w:p>
            <w:pPr>
              <w:ind w:left="-284" w:right="-427"/>
              <w:jc w:val="both"/>
              <w:rPr>
                <w:rFonts/>
                <w:color w:val="262626" w:themeColor="text1" w:themeTint="D9"/>
              </w:rPr>
            </w:pPr>
            <w:r>
              <w:t>Por su lado, Red Ventures es una compañía con capital estadounidense que cuenta con importantes marcas digitales como Lonely Planet, CNET, ZDNet, TV Guide, Metacritic, GameSpot, Chowhound, Healthline Media y Bankrate. Y desde 2015, se apoya por el grupo inversor de Silver Lake, GIC y PSP; y tiene operaciones internacionales en Reino Unido y Brasil, con más de 100 marcas y 3,000 empleados.</w:t>
            </w:r>
          </w:p>
          <w:p>
            <w:pPr>
              <w:ind w:left="-284" w:right="-427"/>
              <w:jc w:val="both"/>
              <w:rPr>
                <w:rFonts/>
                <w:color w:val="262626" w:themeColor="text1" w:themeTint="D9"/>
              </w:rPr>
            </w:pPr>
            <w:r>
              <w:t>Durante los últimos 20 años, Red Ventures ha creado una cartera de marcas influyentes, plataformas digitales y asociaciones estratégicas que trabajan juntas para conectar a millones de personas con el asesoramiento de expertos. A través de contenido de calidad y de una experiencia online personalizada, Red Ventures facilita que las personas tomen las mejores decisiones sobre sus hogares, salud, viajes, finanzas, educación y entretenimiento; es decir, la misma filosofía que vive Penguien Portals.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Rastreator.mx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75901796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https://www.mexicopress.com.mx/rvu-compra-la-division-de-comparadores-de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Motociclismo Automovilismo Emprendedores E-Commerce Seguros Recursos humanos Ciudad de México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