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14370 el 03/06/2013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suben al tubo!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9 de Junio, Día Nacional de Pole Urbano. Se suben al tubo en parques, calles, juegos de la ciudad promoviendo el Pole Fitness, deja de ser exclusivo de strippers.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práctica del Pole en las calles ya se ha hecho en muchos países incluyendo el nuestro desde hace muchos años pero siempre cada escuela por su parte. Por eso queremos organizarnos para esta vez hacerlo todos el mismo día a la misma hora con el único propósito de promover esta disciplina en nuestro país, sin fin de lucro ni de individualismos, queremos que todos participen. Este evento es para estudios, para alumnas, para amateurs, para profesionales, para todo aquél que comparte el amor por esta disciplina.</w:t>
            </w:r>
          </w:p>
          <w:p>
            <w:pPr>
              <w:ind w:left="-284" w:right="-427"/>
              <w:jc w:val="both"/>
              <w:rPr>
                <w:rFonts/>
                <w:color w:val="262626" w:themeColor="text1" w:themeTint="D9"/>
              </w:rPr>
            </w:pPr>
            <w:r>
              <w:t>REPORTEROS, CONDUCTORES, PRENSA Y MEDIOS. CHEQUE LA INVTACIÓN: </w:t>
            </w:r>
          </w:p>
          <w:p>
            <w:pPr>
              <w:ind w:left="-284" w:right="-427"/>
              <w:jc w:val="both"/>
              <w:rPr>
                <w:rFonts/>
                <w:color w:val="262626" w:themeColor="text1" w:themeTint="D9"/>
              </w:rPr>
            </w:pPr>
            <w:r>
              <w:t>http://us5.campaign-archive1.com/?u=a03a5a13901b699fd68937d10 and id=a3d899fa64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TREJO</w:t>
      </w:r>
    </w:p>
    <w:p w:rsidR="00C31F72" w:rsidRDefault="00C31F72" w:rsidP="00AB63FE">
      <w:pPr>
        <w:pStyle w:val="Sinespaciado"/>
        <w:spacing w:line="276" w:lineRule="auto"/>
        <w:ind w:left="-284"/>
        <w:rPr>
          <w:rFonts w:ascii="Arial" w:hAnsi="Arial" w:cs="Arial"/>
        </w:rPr>
      </w:pPr>
      <w:r>
        <w:rPr>
          <w:rFonts w:ascii="Arial" w:hAnsi="Arial" w:cs="Arial"/>
        </w:rPr>
        <w:t>OWNER, ELITE POLE FITNESS INSTRUCTOR</w:t>
      </w:r>
    </w:p>
    <w:p w:rsidR="00AB63FE" w:rsidRDefault="00C31F72" w:rsidP="00AB63FE">
      <w:pPr>
        <w:pStyle w:val="Sinespaciado"/>
        <w:spacing w:line="276" w:lineRule="auto"/>
        <w:ind w:left="-284"/>
        <w:rPr>
          <w:rFonts w:ascii="Arial" w:hAnsi="Arial" w:cs="Arial"/>
        </w:rPr>
      </w:pPr>
      <w:r>
        <w:rPr>
          <w:rFonts w:ascii="Arial" w:hAnsi="Arial" w:cs="Arial"/>
        </w:rPr>
        <w:t>5531496182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https://www.mexicopress.com.mx/se-suben-al-tubo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Otros deportes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