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y Kueski anuncian alianza para impulsar el comercio electrónico y la inclusión financiera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y Kueski anuncian alianza para impulsar el comercio electrónico y la inclusión financiera de los no bancarizados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Kueski, la plataforma más importante de préstamos de consumo en línea y de compra ahora, paga después en América Latina, anunció que reforzará su alianza con la empresa canadiense de e-commerce Shopify, con el objetivo de acelerar el comercio electrónico y la inclusión financiera en México. A través de un innovador paquete con beneficios exclusivos, ambas compañías facilitarán que más negocios construyan su primera tienda virtual. De esta manera, alrededor de 1,500 comercios podrán incorporar a Kueski Pay como forma de pago y sus clientes no bancarizados tendrán la oportunidad de realizar compras a quincenas sin intereses.</w:t>
            </w:r>
          </w:p>
          <w:p>
            <w:pPr>
              <w:ind w:left="-284" w:right="-427"/>
              <w:jc w:val="both"/>
              <w:rPr>
                <w:rFonts/>
                <w:color w:val="262626" w:themeColor="text1" w:themeTint="D9"/>
              </w:rPr>
            </w:pPr>
            <w:r>
              <w:t>Kueski Pay y Shopify buscan que los negocios que quieran desarrollar su plataforma de comercio electrónico se beneficien con 30 días de prueba extendida en Shopify, 0% de comisión por transacciones con Kueski Pay durante el primer mes, y tarifa preferencial para capacitación en cualquiera de las dos agencias de Shopify Experts participantes: Onward y Vitamina Online. Estos beneficios también aplican a los negocios calificables que cuenten con su tienda en línea montada en la plataforma de Shopify. El paquete ya está disponible hasta el 31 de diciembre del 2022.</w:t>
            </w:r>
          </w:p>
          <w:p>
            <w:pPr>
              <w:ind w:left="-284" w:right="-427"/>
              <w:jc w:val="both"/>
              <w:rPr>
                <w:rFonts/>
                <w:color w:val="262626" w:themeColor="text1" w:themeTint="D9"/>
              </w:rPr>
            </w:pPr>
            <w:r>
              <w:t>Para Kueski es importante empoderar al ecosistema de comercio digital de la mano de empresas como Shopify. Kueski Pay se ha convertido en un gran aliado para los negocios en México gracias a sus colaboraciones con diferentes plataformas que forman parte de la cadena de suministro. Su misión es incrementar la inclusión financiera en México donde más del 50% de la población no tiene acceso a una tarjeta bancaria. </w:t>
            </w:r>
          </w:p>
          <w:p>
            <w:pPr>
              <w:ind w:left="-284" w:right="-427"/>
              <w:jc w:val="both"/>
              <w:rPr>
                <w:rFonts/>
                <w:color w:val="262626" w:themeColor="text1" w:themeTint="D9"/>
              </w:rPr>
            </w:pPr>
            <w:r>
              <w:t>Shopify se ha posicionado como la plataforma de e-commerce preferida por millones de negocios en todo el mundo, una plataforma que cuenta con más de 8,000 aplicaciones en su App Store, brindando todo lo necesario para comenzar, gestionar y hacer un negocio. Desde su lanzamiento en 2006 y hasta el día de hoy, está importante plataforma ha generado más de 10,000 empleos y cuenta con más de 47,000 partners en alrededor de 175 países.</w:t>
            </w:r>
          </w:p>
          <w:p>
            <w:pPr>
              <w:ind w:left="-284" w:right="-427"/>
              <w:jc w:val="both"/>
              <w:rPr>
                <w:rFonts/>
                <w:color w:val="262626" w:themeColor="text1" w:themeTint="D9"/>
              </w:rPr>
            </w:pPr>
            <w:r>
              <w:t>"La inclusión financiera es el motor que mueve a Kueski Pay. Con esta alianza con Shopify, acercamos a más negocios con nuevos mercados, y brindamos la oportunidad a que más usuarios tengan acceso a más opciones comerciales" dijo, Javier Barroeta – B2B Marketing de Kueski. "Lo más importante para nosotros son los comercios y sus clientes, por eso estamos construyendo soluciones que ayuden a crecer esa relación. Con esta alianza entre Kueski Pay y Shopify estamos fomentando el desarrollo y un ambiente sostenible" agregó.</w:t>
            </w:r>
          </w:p>
          <w:p>
            <w:pPr>
              <w:ind w:left="-284" w:right="-427"/>
              <w:jc w:val="both"/>
              <w:rPr>
                <w:rFonts/>
                <w:color w:val="262626" w:themeColor="text1" w:themeTint="D9"/>
              </w:rPr>
            </w:pPr>
            <w:r>
              <w:t>"En Shopify buscamos ayudar a las personas a ser independientes permitiendo que sea más fácil poner en marcha un negocio. Creemos que el futuro del comercio tiene más voces, no menos. Por eso reducimos las barreras que impiden tener un negocio propio con el objetivo de mejorar el comercio para todos", afirmó Eduardo Castañeda, Head LATAM de Shopify.</w:t>
            </w:r>
          </w:p>
          <w:p>
            <w:pPr>
              <w:ind w:left="-284" w:right="-427"/>
              <w:jc w:val="both"/>
              <w:rPr>
                <w:rFonts/>
                <w:color w:val="262626" w:themeColor="text1" w:themeTint="D9"/>
              </w:rPr>
            </w:pPr>
            <w:r>
              <w:t>La alianza entre Kueski y Shopify es un paso más en el camino de Kueski para lograr derribar las barreras que actualmente impiden a millones de personas participar en el sistema financiero y ejercer su capacidad de consumo, así como para comercios y proveedores de explotar su potencial económico en la era del comercio electrónico. Por su parte, Shopify lanzó en verano un conjunto de más de 100 nuevas actualizaciones que potencian los comercios en cualquier etapa que se encuentren.</w:t>
            </w:r>
          </w:p>
          <w:p>
            <w:pPr>
              <w:ind w:left="-284" w:right="-427"/>
              <w:jc w:val="both"/>
              <w:rPr>
                <w:rFonts/>
                <w:color w:val="262626" w:themeColor="text1" w:themeTint="D9"/>
              </w:rPr>
            </w:pPr>
            <w:r>
              <w:t>Para conocer todos los detalles de esta gran alianza y conocer los servicios y promociones, entrar a este sitio https://www.kueskipay.com/shopify</w:t>
            </w:r>
          </w:p>
          <w:p>
            <w:pPr>
              <w:ind w:left="-284" w:right="-427"/>
              <w:jc w:val="both"/>
              <w:rPr>
                <w:rFonts/>
                <w:color w:val="262626" w:themeColor="text1" w:themeTint="D9"/>
              </w:rPr>
            </w:pPr>
            <w:r>
              <w:t>Acerca de Kueski PayKueski es la plataforma más importante de préstamos de consumo en línea y de Compra ahora, paga después (BNPL) de América Latina, que ofrece servicios financieros a los consumidores a través de tres productos innovadores: Kueski Pay (BNPL), Kueski Cash (préstamos personales) y Kueski Up (anticipos de sueldo). Fundada en 2013 con la misión de facilitar la vida de los mexicanos, Kueski aprovecha el uso de tecnologías, como la Inteligencia Artificial y el Big Data, para ampliar el acceso a los productos y servicios financieros tradicionales. Actualmente, Kueski ha recaudado más de $300 millones de dólares en financiamiento de capital y deuda.</w:t>
            </w:r>
          </w:p>
          <w:p>
            <w:pPr>
              <w:ind w:left="-284" w:right="-427"/>
              <w:jc w:val="both"/>
              <w:rPr>
                <w:rFonts/>
                <w:color w:val="262626" w:themeColor="text1" w:themeTint="D9"/>
              </w:rPr>
            </w:pPr>
            <w:r>
              <w:t>Acerca de ShopifyShopify es la plataforma de eCommerce preferida por millones de negocios en todo el mundo, la cual cuenta con todas las funciones de comercio electrónico y punto de venta que se necesitan para comenzar, administrar y hacer crecer un negocio.</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Comunidad en Facebook MX: @ShopifyComunidadMéxico " Facebook. @ShopifyES " LinkedIn: @Shopify" IG. @shopify " Twitter: @Shopify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5575154875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https://www.mexicopress.com.mx/shopify-y-kueski-anuncian-alianza-para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