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14/11/2017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Softland lanza Programa Innova; hacia el crecimiento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PROGRAMA INNOVA garantiza la Transformación Digital de las empresas. Las soluciones de Softland ofrecen una bonificación del 30%.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Softland, compañía líder en soluciones de software de gestión ERP, apoya a las compañías mexicanas a asumir sus procesos de Transformación Digital mediante su nuevo Programa Innova. "La iniciativa contribuirá a que las empresas accedan a soluciones que mejoren la calidad de sus operaciones y logren competir en una economía dominada por la era tecnológica", señaló Óscar Sáez, CEO de Grupo Softland.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Transformación Digital es la integración de la tecnología en los procesos y organizaciones poniendo al cliente en el centro de la estrategia. Esta evolución representa para los líderes de las organizaciones una oportunidad para abandonar modelos obsoletos y adoptar estrategias innovadoras que las coloquen en las primeras posiciones en la carrera de los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liderazgo de Grupo Softland en soluciones de software de gestión en Iberoamérica coadyuva directamente con las compañías de México, mediante su nuevo Programa Innova, a fortalecer tres pilares de las corporaciones: experiencia del cliente, procesos y la integración de la empresa con sus colaboradores. Además, la garantía de acceder a una bonificación del 30% al adquirir cualquiera de las soluciones de Softland.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Programa Innova ayudará a las organizaciones a acceder a soluciones de gestión empresarial que mejorarán la calidad de sus operaciones para seguir compitiendo en una economía dominada por la tecnología de los procesos”, afirmo Óscar Sáez, CEO Grupo Softland.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movilidad y las implicaciones del ´Internet de las Cosas´, el cloud híbrido, las nuevas modalidades de pago de software por suscripción, el impacto de las redes sociales en los modelos de relación con los clientes y el uso de aplicaciones móviles asociadas a procesos de gestión, han modificado los modelos de negocios obligando a las compañías a evolucionar incorporando y adaptando nuevas plataformas tecnológicas. Para inscribirse en el programa, las compañías interesadas deberán ingresar a http://www.softland.la/programainnova/.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Softland es un holding tecnológico que cuenta con 35 años ofreciendo soluciones de software de gestión ERP y de Recursos Humanos a las empresas en Iberoamérica. Actualmente más de 104 mil usuarios en la región inician sus funciones y simplifican sus procesos en las plataformas tecnológicas que Softland ofrece a los mercados en América y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5538782743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https://www.mexicopress.com.mx/softland-lanza-programa-innova-hacia-el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Emprendedores E-Commerce Software Recursos humanos Ciudad de México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