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06/04/2016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StarTalent Invita a empresas y profesionistas a registrarse en su Bolsa de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plataforma para registro de candidatos online ofrece una atractiva y novedosa y alternativa sin costo, para obtener acceso a puestos en las mejores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respaldo de Grupo Argos, un corporativo reconocido internacionalmente por sus importantes empresas, StarTalent es la nueva y potente herramienta que permite llevar oportunidades laborales hasta la bandeja de entrada de sus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reciente auge de las plataformas laborales en línea ha permitido que los profesionistas en busca de empleo obtengan acceso a todo tipo de puestos en diferentes industrias, sin embargo, al registrarse en StarTalent obtienen exposición a las grandes compañías que ya se han afiliado a este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gracias a los filtros basados en intereses, conocimientos y habilidades, cada usuario obtiene solo la información de los puestos que se adapten a su perfil, a diferencia de otros métodos, los cuales envían un enorme cúmulo de vacantes casi de manera aleatoria.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empresas StartTalent también ofrece grandes beneficios, ya que cuenta con un acceso sin costo que permite familiarizarse con el funcionamiento de la plataforma y obtener una gran cantidad de ventajas al contratar el plan Pro o Enterprise.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Cuitláhuac Zurita, representante de Grupo Argos y experto en reclutamiento, recalcó que "para registrarse en StarTalent bastan un par de minutos, ya que la idea principal en su creación fue la de permitir a cualquier candidato en busca de empleo contar con una herramienta online altamente eficaz y amigable. A su vez StarTalent también brinda grandes beneficios a las empresas, las cuales pueden fácilmente publicar sus vacantes y gestionar los candidatos de su interés haciendo uso de su portal".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otras herramientas disponibles en los planes de StarTalent son búsquedas avanzadas, contacto directo con candidatos, acceso a perfiles, carga de archivos y soporte personalizado.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StarTalent es una práctica herramienta en la búsqueda de empleo, impulsada por Grupo Argos, empresa 100% mexicana comprometida con la calidad y mejora continua. Este corporativo cumple con la normatividad internacional y mexicana para la Administración Integral de Recursos Humanos y Financieros a través de las unidades de negocio: Asciende, IntegraPlus, StarChoice y Uniglobal.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Cuitláhuac Zurita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Representante de Grupo Argos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(998) 193 2070 Ext.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https://www.mexicopress.com.mx/startalent-invita-a-empresas-y-profesionistas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