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48390 Puerto Vallarta el 18/09/2014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joya brilla en Puerto Vallarta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•Michel Pascal Ferrari anuncia su nuevo concepto de hospitalidad en Puerto Vallarta
•Este multifacético lugar marcará el comienzo de un nuevo nivel de sofisticación informal en la vibrante vida diurna y nocturna de Puerto Vallarta.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Michel Pascal Ferrari anunció que Sapphire, su nuevo concepto de hospitalidad en Puerto Vallarta, está en desarrollo y está programado para abrirse en la Playa Los Muertos durante el mes de Noviembre. Este multifacético lugar marcará el comienzo de un nuevo nivel de sofisticación informal en la vibrante vida diurna y nocturna de Puerto Vallarta.</w:t>
            </w:r>
          </w:p>
          <w:p>
            <w:pPr>
              <w:ind w:left="-284" w:right="-427"/>
              <w:jc w:val="both"/>
              <w:rPr>
                <w:rFonts/>
                <w:color w:val="262626" w:themeColor="text1" w:themeTint="D9"/>
              </w:rPr>
            </w:pPr>
            <w:r>
              <w:t>Situado a tan sólo unos pasos del centro de la Zona Romántica, los elementos distintivos de Sapphire armonizarán a la perfección en una hermosa playa tropical con iluminación sutil y un espectacular sistema de sonido. Este impresionante lugar será ideal tanto para los viajeros más exigentes como para aquellos que buscan el sitio perfecto para celebrar una boda, fiesta o evento especial.</w:t>
            </w:r>
          </w:p>
          <w:p>
            <w:pPr>
              <w:ind w:left="-284" w:right="-427"/>
              <w:jc w:val="both"/>
              <w:rPr>
                <w:rFonts/>
                <w:color w:val="262626" w:themeColor="text1" w:themeTint="D9"/>
              </w:rPr>
            </w:pPr>
            <w:r>
              <w:t>El Sapphire Ocean Club contará con amenidades de lujo incluyendo una piscina, cómodos camastros y cabañas, servicio de toallas, bebidas nacionales e internacionales y fabulosos menús para el desayuno y la comida creados por nuestro experimentado chef internacional. Ya sea tomando el sol, practicando alguno de los deportes acuáticos disponibles o con el siempre emocionante “Flyboard”, pasar el día en Sapphire seguramente significará pasar un perfecto día en la playa.</w:t>
            </w:r>
          </w:p>
          <w:p>
            <w:pPr>
              <w:ind w:left="-284" w:right="-427"/>
              <w:jc w:val="both"/>
              <w:rPr>
                <w:rFonts/>
                <w:color w:val="262626" w:themeColor="text1" w:themeTint="D9"/>
              </w:rPr>
            </w:pPr>
            <w:r>
              <w:t>En el Sapphire Bistrot Local tendrás la oportunidad de cenar en medio de un ambiente tropical con especialidades mediterráneas que combinan lo mejor del estilo europeo con la frescura de los ingredientes locales. Te invitamos a disfrutar de los atardeceres frente al mar mientras saboreas carnes o pescados a la parrilla y bebes alguno de los muchos vinos de nuestra extensa lista. Esta es una experiencia que no deberás perderte.</w:t>
            </w:r>
          </w:p>
          <w:p>
            <w:pPr>
              <w:ind w:left="-284" w:right="-427"/>
              <w:jc w:val="both"/>
              <w:rPr>
                <w:rFonts/>
                <w:color w:val="262626" w:themeColor="text1" w:themeTint="D9"/>
              </w:rPr>
            </w:pPr>
            <w:r>
              <w:t>El Sapphire Lounge ofrecerá un oasis nocturno siempre fresco que será complementado con los DJs más candentes y/o la mejor música en vivo. Disfruta de nuestras vistas mientras degustas alguno de nuestros cócteles especiales. Este será el lugar para ver y ser visto.</w:t>
            </w:r>
          </w:p>
          <w:p>
            <w:pPr>
              <w:ind w:left="-284" w:right="-427"/>
              <w:jc w:val="both"/>
              <w:rPr>
                <w:rFonts/>
                <w:color w:val="262626" w:themeColor="text1" w:themeTint="D9"/>
              </w:rPr>
            </w:pPr>
            <w:r>
              <w:t>El anfitrión Michel Pascal Ferrari ha combinado la sofisticación de su natal Suiza con el calor acogedor de su adoptado México para crear un espacio único para relajarse y degustar. Ferrari llegó hace 6 años y ha estado en la escena hospitalaria de Vallarta con el Restaurante Michel, Olas Altas Suites y Lido Beach Club (que cederá su lugar para dar paso a Sapphire). “Mientras que Lido fue un excelente club de playa, yo quería crear una experiencia única frente al mar para ofrecer un ambiente elegante cómodo de día y de noche”, comentó Ferrari.</w:t>
            </w:r>
          </w:p>
          <w:p>
            <w:pPr>
              <w:ind w:left="-284" w:right="-427"/>
              <w:jc w:val="both"/>
              <w:rPr>
                <w:rFonts/>
                <w:color w:val="262626" w:themeColor="text1" w:themeTint="D9"/>
              </w:rPr>
            </w:pPr>
            <w:r>
              <w:t>Visita sapphire.mx y regístrate para recibir noticias, actualizaciones y tener la oportunidad de ganar membresías exclusivas y day passes.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Michel Pascal Ferrari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https://www.mexicopress.com.mx/una-nueva-joya-brilla-en-puerto-vallarta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