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04/04/2017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Upplication, el creador de apps para pymes,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Upplication, que ya cuenta con 30.000 usuarios de 78 países de todo el mundo, aterriza en México con un impresionante Facebook onboarding. La compañía refuerza así su apuesta internacional en México por el negocio digital a través de dispositivos móviles en una época en la que las apps significan una puerta de entrada para llegar tanto a clientes como a potenciales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Upplication aterriza en México con un impresionante Facebook onboarding.</w:t>
            </w:r>
          </w:p>
          <w:p>
            <w:pPr>
              <w:ind w:left="-284" w:right="-427"/>
              <w:jc w:val="both"/>
              <w:rPr>
                <w:rFonts/>
                <w:color w:val="262626" w:themeColor="text1" w:themeTint="D9"/>
              </w:rPr>
            </w:pPr>
            <w:r>
              <w:t>Upplication refuerza su apuesta internacional en México por el negocio digital a través de dispositivos móviles.</w:t>
            </w:r>
          </w:p>
          <w:p>
            <w:pPr>
              <w:ind w:left="-284" w:right="-427"/>
              <w:jc w:val="both"/>
              <w:rPr>
                <w:rFonts/>
                <w:color w:val="262626" w:themeColor="text1" w:themeTint="D9"/>
              </w:rPr>
            </w:pPr>
            <w:r>
              <w:t>Upplication cuenta ya con 30.000 usuarios en 78 países de todo el mundo.</w:t>
            </w:r>
          </w:p>
          <w:p>
            <w:pPr>
              <w:ind w:left="-284" w:right="-427"/>
              <w:jc w:val="both"/>
              <w:rPr>
                <w:rFonts/>
                <w:color w:val="262626" w:themeColor="text1" w:themeTint="D9"/>
              </w:rPr>
            </w:pPr>
            <w:r>
              <w:t>Las apps son ahora mismo la puerta de entrada para llegar tanto a clientes como a potenciales usuarios.</w:t>
            </w:r>
          </w:p>
          <w:p>
            <w:pPr>
              <w:ind w:left="-284" w:right="-427"/>
              <w:jc w:val="both"/>
              <w:rPr>
                <w:rFonts/>
                <w:color w:val="262626" w:themeColor="text1" w:themeTint="D9"/>
              </w:rPr>
            </w:pPr>
            <w:r>
              <w:t>Las aplicaciones móviles se han convertido en un gran generador de empleo que contribuye al crecimiento económico del país.</w:t>
            </w:r>
          </w:p>
          <w:p>
            <w:pPr>
              <w:ind w:left="-284" w:right="-427"/>
              <w:jc w:val="both"/>
              <w:rPr>
                <w:rFonts/>
                <w:color w:val="262626" w:themeColor="text1" w:themeTint="D9"/>
              </w:rPr>
            </w:pPr>
            <w:r>
              <w:t>Upplication el creador de apps más sencillo para pymes, emprendedores y negocios locales, aterriza en México, y lo hace con un impresionante Facebook Onboarding.</w:t>
            </w:r>
          </w:p>
          <w:p>
            <w:pPr>
              <w:ind w:left="-284" w:right="-427"/>
              <w:jc w:val="both"/>
              <w:rPr>
                <w:rFonts/>
                <w:color w:val="262626" w:themeColor="text1" w:themeTint="D9"/>
              </w:rPr>
            </w:pPr>
            <w:r>
              <w:t>"Ya no hay duda de que si una pyme quiere vender más y comunicarse vía directa con sus clientes, tiene que tener su propia app. Nosotros seguimos añadiendo en nuestra plataforma de creación de aplicaciones móviles online, funcionalidades para que el propietario de negocio vea resultados. Estamos muy orgullosos porque hemos lanzado algo brutal: una integración con Facebook, es decir, con la URL de tu Página de negocio de Facebook, ya tienes creada tu app", señalaba Víctor Rodado Frutos, CMO y cofundador de Upplication.</w:t>
            </w:r>
          </w:p>
          <w:p>
            <w:pPr>
              <w:ind w:left="-284" w:right="-427"/>
              <w:jc w:val="both"/>
              <w:rPr>
                <w:rFonts/>
                <w:color w:val="262626" w:themeColor="text1" w:themeTint="D9"/>
              </w:rPr>
            </w:pPr>
            <w:r>
              <w:t>Upplication se lanzó en octubre de 2013 y ya han ayudado a más de 30.000 usuarios en 78 países de todo el mundo. Su objetivo desde el inicio fue derribar las barreras con las que se encuentran las pymes de todo el mundo y lo están consiguiendo gracias a una herramienta muy sencilla con la que no son necesarios conocimientos informáticos para crear una app y son ellos mismos quienes se encargan de publicar las aplicaciones en los markets (iOS/Android).</w:t>
            </w:r>
          </w:p>
          <w:p>
            <w:pPr>
              <w:ind w:left="-284" w:right="-427"/>
              <w:jc w:val="both"/>
              <w:rPr>
                <w:rFonts/>
                <w:color w:val="262626" w:themeColor="text1" w:themeTint="D9"/>
              </w:rPr>
            </w:pPr>
            <w:r>
              <w:t>Además, su modelo SaaS (Software as a Service) está adaptado al presupuesto de cualquier pyme, con lo que evitan el elevado coste que supone para estos negocios un desarrollo a medida, y han conseguido innovar en atención al cliente ya que cuentan en todos sus planes con la figura del Tutor personal, para asesorar y guiar a todos sus clientes durante todo el proceso.</w:t>
            </w:r>
          </w:p>
          <w:p>
            <w:pPr>
              <w:ind w:left="-284" w:right="-427"/>
              <w:jc w:val="both"/>
              <w:rPr>
                <w:rFonts/>
                <w:color w:val="262626" w:themeColor="text1" w:themeTint="D9"/>
              </w:rPr>
            </w:pPr>
            <w:r>
              <w:t>Esta útil herramienta está orientada a todo aquel que quiera diferenciarse de la competencia, mejorar la accesibilidad de sus servicios/productos, aumentar el valor de marca, reforzar los procesos de fidelización, fomentar la recurrencia y tener el canal de comunicación más directo con sus clientes.</w:t>
            </w:r>
          </w:p>
          <w:p>
            <w:pPr>
              <w:ind w:left="-284" w:right="-427"/>
              <w:jc w:val="both"/>
              <w:rPr>
                <w:rFonts/>
                <w:color w:val="262626" w:themeColor="text1" w:themeTint="D9"/>
              </w:rPr>
            </w:pPr>
            <w:r>
              <w:t>En el ecosistema mo?vil de Ame?rica Latina, las apps son ya un gran generador de empleo y su uso continua aumentando debido al incremento de la compra de smartphones. Esto, sin duda, esta? produciendo nuevas oportunidades, tanto para la innovación como para el para el crecimiento econo?mico, en un entorno cada vez más pro?spero para estimular también el surgimiento de nuevos negocios locales.</w:t>
            </w:r>
          </w:p>
          <w:p>
            <w:pPr>
              <w:ind w:left="-284" w:right="-427"/>
              <w:jc w:val="both"/>
              <w:rPr>
                <w:rFonts/>
                <w:color w:val="262626" w:themeColor="text1" w:themeTint="D9"/>
              </w:rPr>
            </w:pPr>
            <w:r>
              <w:t>"Las compañías se han dado cuenta de que las apps son la nueva puerta de entrada a sus negocios, una forma de llegar tanto a clientes actuales como a potenciales usuarios", explica Michael Mandel, analista del Think Tank Progressive Policy Institute (PPI).</w:t>
            </w:r>
          </w:p>
          <w:p>
            <w:pPr>
              <w:ind w:left="-284" w:right="-427"/>
              <w:jc w:val="both"/>
              <w:rPr>
                <w:rFonts/>
                <w:color w:val="262626" w:themeColor="text1" w:themeTint="D9"/>
              </w:rPr>
            </w:pPr>
            <w:r>
              <w:t>Esto supone una gran noticia para las pymes de México que ya han comenzado su transformación y han entendido que quienes realmente se han transformado son las personas, su comportamiento, "y eso les lleva a tener que moverse rápido y con herramientas útiles como son las aplicaciones móviles, para cubrir todas las necesidades que surgen en los micromomentos", tal y como señala Álvaro Alcañiz, Marketing Manager de Upplication.</w:t>
            </w:r>
          </w:p>
          <w:p>
            <w:pPr>
              <w:ind w:left="-284" w:right="-427"/>
              <w:jc w:val="both"/>
              <w:rPr>
                <w:rFonts/>
                <w:color w:val="262626" w:themeColor="text1" w:themeTint="D9"/>
              </w:rPr>
            </w:pPr>
            <w:r>
              <w:t>Sobre UpplicationUpplication se lanzó en 2013 y con su plataforma online de creación de aplicaciones móviles ya han ayudado a 30.000 empresas y están en 78 países de todo el mundo.</w:t>
            </w:r>
          </w:p>
          <w:p>
            <w:pPr>
              <w:ind w:left="-284" w:right="-427"/>
              <w:jc w:val="both"/>
              <w:rPr>
                <w:rFonts/>
                <w:color w:val="262626" w:themeColor="text1" w:themeTint="D9"/>
              </w:rPr>
            </w:pPr>
            <w:r>
              <w:t>Son el creador de apps más sencillo para pymes y emprendedores ya que no es necesario tener conocimientos de informática. Esta útil y sencilla herramienta está orientada a todo aquel que quiera transformar digitalmente su negocio para lograr su impulso con precios adaptados a cada tipo de negocio.</w:t>
            </w:r>
          </w:p>
          <w:p>
            <w:pPr>
              <w:ind w:left="-284" w:right="-427"/>
              <w:jc w:val="both"/>
              <w:rPr>
                <w:rFonts/>
                <w:color w:val="262626" w:themeColor="text1" w:themeTint="D9"/>
              </w:rPr>
            </w:pPr>
            <w:r>
              <w:t>Upplication fue fundada por Jose Luis Vega de Seoane y Víctor Rodado Frutos.</w:t>
            </w:r>
          </w:p>
          <w:p>
            <w:pPr>
              <w:ind w:left="-284" w:right="-427"/>
              <w:jc w:val="both"/>
              <w:rPr>
                <w:rFonts/>
                <w:color w:val="262626" w:themeColor="text1" w:themeTint="D9"/>
              </w:rPr>
            </w:pPr>
            <w:r>
              <w:t>Jose Luis Vega de Seoane, Ingeniero de Software por la Universidad Complutense de Madrid y GMP en IESE Business School, actualmente es el CEO de Upplication. Es el responsable de la gestión global de la compañía, del desarrollo de negocio y de la definición de la estrategia e inversión.</w:t>
            </w:r>
          </w:p>
          <w:p>
            <w:pPr>
              <w:ind w:left="-284" w:right="-427"/>
              <w:jc w:val="both"/>
              <w:rPr>
                <w:rFonts/>
                <w:color w:val="262626" w:themeColor="text1" w:themeTint="D9"/>
              </w:rPr>
            </w:pPr>
            <w:r>
              <w:t>Víctor Rodado Frutos, cofundador y CMO de Upplication es periodista por la Universidad Complutense de Madrid, y es un obsesionado de las métricas, las ventas y los modelos de negocio. Además, es profesor en varias escuelas y fundó FUTMI, la red social de fútbol, como primera experiencia en emprendimiento.</w:t>
            </w:r>
          </w:p>
          <w:p>
            <w:pPr>
              <w:ind w:left="-284" w:right="-427"/>
              <w:jc w:val="both"/>
              <w:rPr>
                <w:rFonts/>
                <w:color w:val="262626" w:themeColor="text1" w:themeTint="D9"/>
              </w:rPr>
            </w:pPr>
            <w:r>
              <w:t>Ambos se unieron en 2012 para crear Upplication. Se conocieron en la Universidad Complutense de Madrid. En la biblioteca de la facultad de Ciencias de la Información se gestó la idea y, allí, junto a Juan Sicilia, empezaron a desarrollar el proyecto por su cuenta mientras seguían estudiando.</w:t>
            </w:r>
          </w:p>
          <w:p>
            <w:pPr>
              <w:ind w:left="-284" w:right="-427"/>
              <w:jc w:val="both"/>
              <w:rPr>
                <w:rFonts/>
                <w:color w:val="262626" w:themeColor="text1" w:themeTint="D9"/>
              </w:rPr>
            </w:pPr>
            <w:r>
              <w:t>En 2014 Wayra (Telefónica) seleccionó a Upplication de entre más de 660 proyectos de toda España para su programa de aceleración de startups.</w:t>
            </w:r>
          </w:p>
          <w:p>
            <w:pPr>
              <w:ind w:left="-284" w:right="-427"/>
              <w:jc w:val="both"/>
              <w:rPr>
                <w:rFonts/>
                <w:color w:val="262626" w:themeColor="text1" w:themeTint="D9"/>
              </w:rPr>
            </w:pPr>
            <w:r>
              <w:t>Actualmente tienen un acuerdo comercial con Telefónica para unir esfuerzos, conocimiento y experiencia y continuar con su objetivo de impulsar a las pymes.</w:t>
            </w:r>
          </w:p>
          <w:p>
            <w:pPr>
              <w:ind w:left="-284" w:right="-427"/>
              <w:jc w:val="both"/>
              <w:rPr>
                <w:rFonts/>
                <w:color w:val="262626" w:themeColor="text1" w:themeTint="D9"/>
              </w:rPr>
            </w:pPr>
            <w:r>
              <w:t>El 28 de marzo de 2017, Upplication fue adquirido por mobusi, la mayor empresa en publicidad en en vídeo y móvil española que también tiene ya presencia en México. </w:t>
            </w:r>
          </w:p>
          <w:p>
            <w:pPr>
              <w:ind w:left="-284" w:right="-427"/>
              <w:jc w:val="both"/>
              <w:rPr>
                <w:rFonts/>
                <w:color w:val="262626" w:themeColor="text1" w:themeTint="D9"/>
              </w:rPr>
            </w:pPr>
            <w:r>
              <w:t>Para más información puedes contactar con:Cristina DíazDirectora de comunicacióncristina.diaz@upplication.com666 430 060917 958 203</w:t>
            </w:r>
          </w:p>
          <w:p>
            <w:pPr>
              <w:ind w:left="-284" w:right="-427"/>
              <w:jc w:val="both"/>
              <w:rPr>
                <w:rFonts/>
                <w:color w:val="262626" w:themeColor="text1" w:themeTint="D9"/>
              </w:rPr>
            </w:pPr>
            <w:r>
              <w:t>Te invitamos a que visites nuestro blog: https://www.upplication.com/blog/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Díaz Gallego</w:t>
      </w:r>
    </w:p>
    <w:p w:rsidR="00C31F72" w:rsidRDefault="00C31F72" w:rsidP="00AB63FE">
      <w:pPr>
        <w:pStyle w:val="Sinespaciado"/>
        <w:spacing w:line="276" w:lineRule="auto"/>
        <w:ind w:left="-284"/>
        <w:rPr>
          <w:rFonts w:ascii="Arial" w:hAnsi="Arial" w:cs="Arial"/>
        </w:rPr>
      </w:pPr>
      <w:r>
        <w:rPr>
          <w:rFonts w:ascii="Arial" w:hAnsi="Arial" w:cs="Arial"/>
        </w:rPr>
        <w:t>Directora de comunicación</w:t>
      </w:r>
    </w:p>
    <w:p w:rsidR="00AB63FE" w:rsidRDefault="00C31F72" w:rsidP="00AB63FE">
      <w:pPr>
        <w:pStyle w:val="Sinespaciado"/>
        <w:spacing w:line="276" w:lineRule="auto"/>
        <w:ind w:left="-284"/>
        <w:rPr>
          <w:rFonts w:ascii="Arial" w:hAnsi="Arial" w:cs="Arial"/>
        </w:rPr>
      </w:pPr>
      <w:r>
        <w:rPr>
          <w:rFonts w:ascii="Arial" w:hAnsi="Arial" w:cs="Arial"/>
        </w:rPr>
        <w:t>00 34 666 430 060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https://www.mexicopress.com.mx/upplication-el-creador-de-apps-para-pymes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