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28/03/2017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UVM moderniza y renueva la licenciatura en Comunicación y Medios Digitales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Fortalece la formación en ámbitos como producción audiovisual, publicidad, investigación, networking e hipermedios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Universidad del Valle de México Campus San Rafael, dejó atrás su licenciatura en Ciencias de la Comunicación para dar paso a su renovado programa en Comunicación y Medios Digitales, en el cual destacan aspectos como la innovación, la creatividad y la vanguardia.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Luis Miguel Alcántara, Coordinador Nacional de las licenciaturas en Comunicación y Relaciones Públicas de la UVM, recordó que vivimos en una época totalmente digitalizada, “hoy tenemos una realidad distinta, la información se mueve en forma vertiginosa, a pasos veloces, estamos en un proceso en el que es muy complicado guardar una noticia, todos nos hemos vuelto reporteros de la vida, lo vemos a diario con nuestros teléfonos celulares, el 80 por ciento de las noticias están vinculadas a nuestras redes sociales, nada se nos escapa”, comentó.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Auditorio del Campus San Rafael de la UVM, Luis Miguel Alcántara habló del relanzamiento de la licenciatura en Comunicación y Medios Digitales, a los alumnos presentes les señaló que hoy la información se produce, distribuye y usa de manera distinta, “cada vez es más rápida e inmediata, las redes sociales, por ejemplo, nos permiten tener un intercambio informativo más efectivo”, indicó.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licenciatura estará enfocada en la manipulación digital, desarrollo de vectores, radio y lo que antes se denominaba televisión y que hoy conocemos como producción multimedia.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“Las tecnologías digitales son indispensables en los productos audiovisuales, cada vez más, se pide tecnología de punta, bien desarrollada, con mayor efectividad, rapidez y sobre todo con alta calidad”, señaló Alcántara.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carrera, que se impartirá en 22 campus de UVM, consta de 9 semestres o cuatrimestres, dependiendo del Campus que elijan los alumnos. El plan de estudios reforzará áreas que antes no estaban consideradas, como producción audiovisual, publicidad, investigación, networking e hipermedios, incluyendo este último las técnicas, estrategias, métodos y procedimientos para la producción de contenidos integrados, que incluyen texto, geolocalización, imagen y audio.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cambios en el rediseño de la carrera fueron muchos, igual que la inversión fue alta y homogénea, dijo Luis Miguel Alcántara; se busca que todo lo que puede dirigirse online se destine a un trabajo colaborativo, ¿qué quiere decir esto?, que si los estudiantes hacen el diseño de una imagen o manipulan una imagen fotográfica, la podrán subir a un nido o una nube.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“Cada campus de la UVM en donde se enseña la licenciatura, tendrá un almacenamiento digital, esto es algo que no tiene ninguna universidad en nuestro país; con este modelo se aprovechan mejor dos recursos: los costos y el tiempo de los alumnos y el de sus profesores”, manifestó.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alumnos que cursen y concluyan la carrera de Comunicación y Medios Digitales en UVM, podrán desempeñarse en instituciones públicas y privadas, industrias del entretenimiento y culturales; procesos creativos y publicidad; empresas de producción y post producción de audiovisuales; creador de medios virtuales e hipermedios; actividades artísticas como la fotografía y el cine, todo digital y, medios sociales alternos y estrategias en redes sociales y blogs.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relanzamiento de la carrera, contó con la participación del periodista Alberto Lati, quien expresó a la comunidad estudiantil que los programadores, los genios del diseño y sobre todo, los genios que sepan contar historias, son bienvenidos a “subirse al barco de la comunicación”, ya que “todo es una narrativa, las palabras que decimos, los silencios que utilizamos, las fotos a las que recurrimos, los colores con los que vamos aderezando”.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letra no se está muriendo, la estamos matando pero la vamos a rescatar, porque la letra es más fuerte que nosotros, la letra va a regresar si somos inteligentes, si estamos compitiendo en un bombardeo de imágenes permanente, tendremos que ser fuertes narrativamente para entregar un buen mensaje”, señaló.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Luis Miguel Alcántara y Alberto Lati, estuvieron presentes en la presentación de la licenciatura, el Vicerrector Académico de UVM, Javier Cantalapiedra Malpica y el Rector del Campus San Rafael, Carlos Muñoz Suastegui.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Alejandro Zárate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www.universidaduvm.mx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01 800 0000 886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https://www.mexicopress.com.mx/uvm-moderniza-y-renueva-la-licenciatura-en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Educación Comunicación Marketing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