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ROCHESTER HILLS, MI  el 25/09/2024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Venture Solutions Fue Nombrada Entre Las 100 Mejores Empresas 3pl De 2024 Por Inbound Logistics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reconocimiento refuerza aún más la posición de Venture Solutions como líder en la industria logística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Venture Solutions anunció recientemente que ha sido reconocida como una de las 100 mejores empresas 3PL de Inbound Logistics para 2024. Este reconocimiento destaca las capacidades excepcionales de la empresa en tecnología de logística y cadena de suministro y muestra su compromiso con la innovación y la excelencia operativa.</w:t>
            </w:r>
          </w:p>
          <w:p>
            <w:pPr>
              <w:ind w:left="-284" w:right="-427"/>
              <w:jc w:val="both"/>
              <w:rPr>
                <w:rFonts/>
                <w:color w:val="262626" w:themeColor="text1" w:themeTint="D9"/>
              </w:rPr>
            </w:pPr>
            <w:r>
              <w:t>Related Image</w:t>
            </w:r>
          </w:p>
          <w:p>
            <w:pPr>
              <w:ind w:left="-284" w:right="-427"/>
              <w:jc w:val="both"/>
              <w:rPr>
                <w:rFonts/>
                <w:color w:val="262626" w:themeColor="text1" w:themeTint="D9"/>
              </w:rPr>
            </w:pPr>
            <w:r>
              <w:t>Inbound Logistics selecciona a los 100 principales proveedores de tecnología para logística y cadena de suministro basándose en su capacidad para ofrecer soluciones innovadoras que mejoran y optimizan las operaciones de la cadena de suministro. La inclusión de Venture Solutions en este grupo subraya su papel como líder en la provisión de tecnologías y servicios que impulsan la eficiencia y el rendimiento en logística.</w:t>
            </w:r>
          </w:p>
          <w:p>
            <w:pPr>
              <w:ind w:left="-284" w:right="-427"/>
              <w:jc w:val="both"/>
              <w:rPr>
                <w:rFonts/>
                <w:color w:val="262626" w:themeColor="text1" w:themeTint="D9"/>
              </w:rPr>
            </w:pPr>
            <w:r>
              <w:t>"Nos sentimos honrados de estar entre las 100 mejores empresas 3PL según Inbound Logistics", dijo Justin Weber, Director de Operaciones de Venture Logistics. "Este reconocimiento refleja nuestro compromiso continuo con aprovechar la tecnología y las prácticas innovadoras para ofrecer soluciones logísticas excepcionales. Nuestro equipo trabaja incansablemente para asegurarse de que no solo cumplamos, sino que superemos las necesidades de nuestros clientes, y este premio es un testimonio de su arduo trabajo y dedicación".</w:t>
            </w:r>
          </w:p>
          <w:p>
            <w:pPr>
              <w:ind w:left="-284" w:right="-427"/>
              <w:jc w:val="both"/>
              <w:rPr>
                <w:rFonts/>
                <w:color w:val="262626" w:themeColor="text1" w:themeTint="D9"/>
              </w:rPr>
            </w:pPr>
            <w:r>
              <w:t>La lista de los 100 mejores 3PL de Inbound Logistics es un referente muy respetado en la industria, reconociendo a empresas que destacan por sus avances tecnológicos y su capacidad para impulsar mejoras significativas en la gestión de la cadena de suministro.</w:t>
            </w:r>
          </w:p>
          <w:p>
            <w:pPr>
              <w:ind w:left="-284" w:right="-427"/>
              <w:jc w:val="both"/>
              <w:rPr>
                <w:rFonts/>
                <w:color w:val="262626" w:themeColor="text1" w:themeTint="D9"/>
              </w:rPr>
            </w:pPr>
            <w:r>
              <w:t>"Nos enorgullece mucho nuestro trabajo, y este reconocimiento de Inbound Logistics valida nuestro continuo compromiso con la excelencia", añadió Weber. "Esperamos seguir construyendo sobre este éxito y continuar liderando en la entrega de soluciones logísticas excepcionales".</w:t>
            </w:r>
          </w:p>
          <w:p>
            <w:pPr>
              <w:ind w:left="-284" w:right="-427"/>
              <w:jc w:val="both"/>
              <w:rPr>
                <w:rFonts/>
                <w:color w:val="262626" w:themeColor="text1" w:themeTint="D9"/>
              </w:rPr>
            </w:pPr>
            <w:r>
              <w:t>Este reconocimiento refuerza aún más la posición de Venture Solutions como líder en la industria logística y su compromiso de brindar servicios de primer nivel y soluciones innovadoras a sus clientes.</w:t>
            </w:r>
          </w:p>
          <w:p>
            <w:pPr>
              <w:ind w:left="-284" w:right="-427"/>
              <w:jc w:val="both"/>
              <w:rPr>
                <w:rFonts/>
                <w:color w:val="262626" w:themeColor="text1" w:themeTint="D9"/>
              </w:rPr>
            </w:pPr>
            <w:r>
              <w:t>Venture Solutions, con sede en Rochester Hills, Michigan, ofrece orientación estratégica para desarrollar redes logísticas personalizadas y optimizadas. Especializándose en la optimización de la cadena de suministro, consolidación y almacenamiento, Venture Solutions atiende a fabricantes de equipos originales automotrices, clientes industriales pesados y productos de consumo. Como una unidad de negocio bajo Venture Logistics, Venture Solutions trabaja junto a Venture Transport y Venture Connect para ofrecer soluciones logísticas y de transporte integrales.</w:t>
            </w:r>
          </w:p>
          <w:p>
            <w:pPr>
              <w:ind w:left="-284" w:right="-427"/>
              <w:jc w:val="both"/>
              <w:rPr>
                <w:rFonts/>
                <w:color w:val="262626" w:themeColor="text1" w:themeTint="D9"/>
              </w:rPr>
            </w:pPr>
            <w:r>
              <w:t>Para más información sobre Venture Solutions y sus servicios, visite http://www.venturesolutions.com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Katelyn Hurley</w:t>
      </w:r>
    </w:p>
    <w:p w:rsidR="00C31F72" w:rsidRDefault="00C31F72" w:rsidP="00AB63FE">
      <w:pPr>
        <w:pStyle w:val="Sinespaciado"/>
        <w:spacing w:line="276" w:lineRule="auto"/>
        <w:ind w:left="-284"/>
        <w:rPr>
          <w:rFonts w:ascii="Arial" w:hAnsi="Arial" w:cs="Arial"/>
        </w:rPr>
      </w:pPr>
      <w:r>
        <w:rPr>
          <w:rFonts w:ascii="Arial" w:hAnsi="Arial" w:cs="Arial"/>
        </w:rPr>
        <w:t>Marketing and Sales Analyst</w:t>
      </w:r>
    </w:p>
    <w:p w:rsidR="00AB63FE" w:rsidRDefault="00C31F72" w:rsidP="00AB63FE">
      <w:pPr>
        <w:pStyle w:val="Sinespaciado"/>
        <w:spacing w:line="276" w:lineRule="auto"/>
        <w:ind w:left="-284"/>
        <w:rPr>
          <w:rFonts w:ascii="Arial" w:hAnsi="Arial" w:cs="Arial"/>
        </w:rPr>
      </w:pPr>
      <w:r>
        <w:rPr>
          <w:rFonts w:ascii="Arial" w:hAnsi="Arial" w:cs="Arial"/>
        </w:rPr>
        <w:t>502-424-6563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https://www.mexicopress.com.mx/venture-solutions-fue-nombrada-entre-las-100_1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Premios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