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Vuelve Rankia Markets Experience: El mayor evento gratuito de mercados financieros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mayor comunidad financiera de habla hispana vuelve a reunir en Ciudad de México a más de 1000 inversionistas en más de 20 ponencias de la mayor calidad luego del éxito de su evento formativo de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medio de uno de los años más convulsos para los mercados financieros, Rankia vuelve a invitarnos a mejorar la formación financiera de los mexicanos, a través de una jornada única.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20 charlas, 16 expositores internacionales y la presencia de los mayores divulgadores financieros del país es la propuesta de valor del evento Rankia Markets Experience CDMX, que se celebrará el 6 de octubre en el Hotel Barceló Reforma.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Representantes de BMV, BIVA, AMIB y las principales entidades financieras nacionales e internacionales forman parte de las charlas que podrás seguir de forma gratuita.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Presentado por Edgar Arenas y el CEO de Rankia Miguel Arias, serán entregados en la ocasión los Premios Rankia a las casas de bolsa, brokers y fondos de inversión más valorados por los usuarios.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Rankia, es una comunidad financiera, presente en más de 10 países y con más de 1 millón de usuarios registrados. Está presente en México desde 2013 y a través de sus artículos, webinars y eventos gratuitos difunde la educación financiera de forma gratuita.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es la segunda edición luego del éxito de 2020, dónde reunieron a más de 500 inversionistas con ponentes del más alto nivel. En esta ocasión el reto es mayor, ya que serán más de 10 horas de charlas formativas de forma continua.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colofón celebrarán en la jornada siguiente el primer evento bajo invitación para profesionales del trading y los mercados financieros mexicanos: Rankia Institutional Experience CDMX.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deje pasar la oportunidad de asistir en directo y realizar networking con los mayores expertos del país en finanzas personales y mercados financieros.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reservar plaza hacer click en el siguiente enlace: https://www.rankia.mx/eventos/5084-presencial-rankia-markets-experience-premios-2022?ref=prensa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Ángel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96 338 69 76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https://www.mexicopress.com.mx/vuelve-rankia-markets-experience-el-mayor_1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